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67A05" w14:textId="77777777" w:rsidR="00A5049F" w:rsidRPr="009352AD" w:rsidRDefault="00140BBD" w:rsidP="007F5522">
      <w:pPr>
        <w:pStyle w:val="Tytu"/>
        <w:spacing w:line="271" w:lineRule="auto"/>
        <w:ind w:right="1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ZAMA</w:t>
      </w:r>
      <w:r w:rsidR="000D4E32" w:rsidRPr="009352AD">
        <w:rPr>
          <w:rFonts w:ascii="Arial" w:hAnsi="Arial" w:cs="Arial"/>
          <w:sz w:val="22"/>
          <w:szCs w:val="22"/>
        </w:rPr>
        <w:t>W</w:t>
      </w:r>
      <w:r w:rsidRPr="009352AD">
        <w:rPr>
          <w:rFonts w:ascii="Arial" w:hAnsi="Arial" w:cs="Arial"/>
          <w:sz w:val="22"/>
          <w:szCs w:val="22"/>
        </w:rPr>
        <w:t>IAJĄ</w:t>
      </w:r>
      <w:r w:rsidR="00A5049F" w:rsidRPr="009352AD">
        <w:rPr>
          <w:rFonts w:ascii="Arial" w:hAnsi="Arial" w:cs="Arial"/>
          <w:sz w:val="22"/>
          <w:szCs w:val="22"/>
        </w:rPr>
        <w:t>CY:</w:t>
      </w:r>
    </w:p>
    <w:tbl>
      <w:tblPr>
        <w:tblW w:w="44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51"/>
      </w:tblGrid>
      <w:tr w:rsidR="00977368" w:rsidRPr="009352AD" w14:paraId="56FF8274" w14:textId="77777777" w:rsidTr="008F69F2">
        <w:tc>
          <w:tcPr>
            <w:tcW w:w="4451" w:type="dxa"/>
          </w:tcPr>
          <w:p w14:paraId="34F3F04D" w14:textId="77777777" w:rsidR="00977368" w:rsidRPr="009352AD" w:rsidRDefault="00977368" w:rsidP="007F5522">
            <w:pPr>
              <w:spacing w:line="271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52AD">
              <w:rPr>
                <w:rFonts w:ascii="Arial" w:hAnsi="Arial" w:cs="Arial"/>
                <w:sz w:val="22"/>
                <w:szCs w:val="22"/>
              </w:rPr>
              <w:t>Gmina Choroszcz ul. Dominikańska 2</w:t>
            </w:r>
          </w:p>
          <w:p w14:paraId="0D5695B0" w14:textId="77777777" w:rsidR="00977368" w:rsidRPr="009352AD" w:rsidRDefault="00977368" w:rsidP="007F5522">
            <w:pPr>
              <w:spacing w:line="271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52AD">
              <w:rPr>
                <w:rFonts w:ascii="Arial" w:hAnsi="Arial" w:cs="Arial"/>
                <w:sz w:val="22"/>
                <w:szCs w:val="22"/>
              </w:rPr>
              <w:t>16-070 Choroszcz NIP 966-176-96-99</w:t>
            </w:r>
          </w:p>
          <w:p w14:paraId="4DB94100" w14:textId="77777777" w:rsidR="00977368" w:rsidRPr="009352AD" w:rsidRDefault="00977368" w:rsidP="007F5522">
            <w:pPr>
              <w:spacing w:line="271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52AD">
              <w:rPr>
                <w:rFonts w:ascii="Arial" w:hAnsi="Arial" w:cs="Arial"/>
                <w:sz w:val="22"/>
                <w:szCs w:val="22"/>
              </w:rPr>
              <w:t>tel. 85 713 22 00</w:t>
            </w:r>
          </w:p>
        </w:tc>
      </w:tr>
    </w:tbl>
    <w:p w14:paraId="233C73BC" w14:textId="77777777" w:rsidR="00977368" w:rsidRPr="009352AD" w:rsidRDefault="00977368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Style w:val="Hipercze"/>
          <w:rFonts w:ascii="Arial" w:hAnsi="Arial" w:cs="Arial"/>
          <w:color w:val="auto"/>
          <w:sz w:val="22"/>
          <w:szCs w:val="22"/>
          <w:u w:val="none"/>
        </w:rPr>
        <w:t>Odbiorca ro</w:t>
      </w:r>
      <w:r w:rsidR="00093B33">
        <w:rPr>
          <w:rStyle w:val="Hipercze"/>
          <w:rFonts w:ascii="Arial" w:hAnsi="Arial" w:cs="Arial"/>
          <w:color w:val="auto"/>
          <w:sz w:val="22"/>
          <w:szCs w:val="22"/>
          <w:u w:val="none"/>
        </w:rPr>
        <w:t>bót: Urząd Miejski w Choroszczy,</w:t>
      </w:r>
      <w:r w:rsidRPr="009352AD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ul. Dominikańska 2, 16-070 Choroszcz </w:t>
      </w:r>
    </w:p>
    <w:p w14:paraId="6130B3BC" w14:textId="77777777" w:rsidR="00140BBD" w:rsidRPr="009352AD" w:rsidRDefault="00140BBD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246C153B" w14:textId="77777777" w:rsidR="007B4FF7" w:rsidRPr="009352AD" w:rsidRDefault="007B4FF7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61773B6B" w14:textId="4C15FC53" w:rsidR="007B4FF7" w:rsidRPr="009352AD" w:rsidRDefault="00093B33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</w:t>
      </w:r>
      <w:r w:rsidR="007B4FF7" w:rsidRPr="009352AD">
        <w:rPr>
          <w:rFonts w:ascii="Arial" w:hAnsi="Arial" w:cs="Arial"/>
          <w:sz w:val="22"/>
          <w:szCs w:val="22"/>
        </w:rPr>
        <w:t xml:space="preserve"> </w:t>
      </w:r>
      <w:r w:rsidR="00F97A94" w:rsidRPr="009352AD">
        <w:rPr>
          <w:rFonts w:ascii="Arial" w:hAnsi="Arial" w:cs="Arial"/>
          <w:sz w:val="22"/>
          <w:szCs w:val="22"/>
        </w:rPr>
        <w:t>postępowania</w:t>
      </w:r>
      <w:r w:rsidR="00436ED3">
        <w:rPr>
          <w:rFonts w:ascii="Arial" w:hAnsi="Arial" w:cs="Arial"/>
          <w:sz w:val="22"/>
          <w:szCs w:val="22"/>
        </w:rPr>
        <w:t>:</w:t>
      </w:r>
      <w:r w:rsidR="00F97A94" w:rsidRPr="009352AD">
        <w:rPr>
          <w:rFonts w:ascii="Arial" w:hAnsi="Arial" w:cs="Arial"/>
          <w:sz w:val="22"/>
          <w:szCs w:val="22"/>
        </w:rPr>
        <w:t xml:space="preserve"> WI – III</w:t>
      </w:r>
      <w:r w:rsidR="000E4ACA" w:rsidRPr="009352AD">
        <w:rPr>
          <w:rFonts w:ascii="Arial" w:hAnsi="Arial" w:cs="Arial"/>
          <w:sz w:val="22"/>
          <w:szCs w:val="22"/>
        </w:rPr>
        <w:t>.271</w:t>
      </w:r>
      <w:r w:rsidR="00C067B2" w:rsidRPr="009352AD">
        <w:rPr>
          <w:rFonts w:ascii="Arial" w:hAnsi="Arial" w:cs="Arial"/>
          <w:sz w:val="22"/>
          <w:szCs w:val="22"/>
        </w:rPr>
        <w:t>.</w:t>
      </w:r>
      <w:r w:rsidR="00F46270">
        <w:rPr>
          <w:rFonts w:ascii="Arial" w:hAnsi="Arial" w:cs="Arial"/>
          <w:sz w:val="22"/>
          <w:szCs w:val="22"/>
        </w:rPr>
        <w:t>1</w:t>
      </w:r>
      <w:r w:rsidR="00C3649D">
        <w:rPr>
          <w:rFonts w:ascii="Arial" w:hAnsi="Arial" w:cs="Arial"/>
          <w:sz w:val="22"/>
          <w:szCs w:val="22"/>
        </w:rPr>
        <w:t>5</w:t>
      </w:r>
      <w:r w:rsidR="00AD000B" w:rsidRPr="009352AD">
        <w:rPr>
          <w:rFonts w:ascii="Arial" w:hAnsi="Arial" w:cs="Arial"/>
          <w:sz w:val="22"/>
          <w:szCs w:val="22"/>
        </w:rPr>
        <w:t>.2026</w:t>
      </w:r>
    </w:p>
    <w:p w14:paraId="362F608C" w14:textId="77777777" w:rsidR="007B4FF7" w:rsidRPr="009352AD" w:rsidRDefault="007B4FF7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10316" w:type="dxa"/>
        <w:tblInd w:w="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16"/>
      </w:tblGrid>
      <w:tr w:rsidR="00140BBD" w:rsidRPr="009352AD" w14:paraId="1F8EF920" w14:textId="77777777" w:rsidTr="00F37136">
        <w:tc>
          <w:tcPr>
            <w:tcW w:w="10316" w:type="dxa"/>
          </w:tcPr>
          <w:p w14:paraId="5297AB2F" w14:textId="77777777" w:rsidR="00140BBD" w:rsidRPr="009352AD" w:rsidRDefault="00140BBD" w:rsidP="007F5522">
            <w:pPr>
              <w:spacing w:line="271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AF80C4D" w14:textId="77777777" w:rsidR="00A5049F" w:rsidRPr="009352AD" w:rsidRDefault="00A5049F" w:rsidP="007F5522">
      <w:pPr>
        <w:pStyle w:val="Nagwek1"/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28FCD159" w14:textId="77777777" w:rsidR="00A80C6B" w:rsidRPr="009352AD" w:rsidRDefault="00A80C6B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05F801FA" w14:textId="77777777" w:rsidR="00A80C6B" w:rsidRPr="009352AD" w:rsidRDefault="00A80C6B" w:rsidP="007F5522">
      <w:pPr>
        <w:spacing w:line="271" w:lineRule="auto"/>
        <w:jc w:val="center"/>
        <w:rPr>
          <w:rFonts w:ascii="Arial" w:hAnsi="Arial" w:cs="Arial"/>
          <w:b/>
          <w:sz w:val="28"/>
          <w:szCs w:val="28"/>
        </w:rPr>
      </w:pPr>
      <w:r w:rsidRPr="009352AD">
        <w:rPr>
          <w:rFonts w:ascii="Arial" w:hAnsi="Arial" w:cs="Arial"/>
          <w:b/>
          <w:sz w:val="28"/>
          <w:szCs w:val="28"/>
        </w:rPr>
        <w:t>SPECYFIKACJA WARUNKÓW ZAMÓWIENIA</w:t>
      </w:r>
    </w:p>
    <w:p w14:paraId="1670819B" w14:textId="77777777" w:rsidR="009A1046" w:rsidRPr="009352AD" w:rsidRDefault="009A1046" w:rsidP="007F5522">
      <w:pPr>
        <w:spacing w:line="271" w:lineRule="auto"/>
        <w:jc w:val="both"/>
        <w:rPr>
          <w:rFonts w:ascii="Arial" w:hAnsi="Arial" w:cs="Arial"/>
          <w:b/>
          <w:sz w:val="28"/>
          <w:szCs w:val="28"/>
        </w:rPr>
      </w:pPr>
    </w:p>
    <w:p w14:paraId="7528CA1B" w14:textId="77777777" w:rsidR="009A1046" w:rsidRPr="009352AD" w:rsidRDefault="009A1046" w:rsidP="007F5522">
      <w:pPr>
        <w:spacing w:line="271" w:lineRule="auto"/>
        <w:jc w:val="both"/>
        <w:rPr>
          <w:rFonts w:ascii="Arial" w:hAnsi="Arial" w:cs="Arial"/>
          <w:b/>
          <w:sz w:val="28"/>
          <w:szCs w:val="28"/>
        </w:rPr>
      </w:pPr>
    </w:p>
    <w:tbl>
      <w:tblPr>
        <w:tblW w:w="8975" w:type="dxa"/>
        <w:tblInd w:w="7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5"/>
      </w:tblGrid>
      <w:tr w:rsidR="00A5049F" w:rsidRPr="009352AD" w14:paraId="490F70C0" w14:textId="77777777" w:rsidTr="00EB361A">
        <w:trPr>
          <w:trHeight w:val="735"/>
        </w:trPr>
        <w:tc>
          <w:tcPr>
            <w:tcW w:w="8975" w:type="dxa"/>
            <w:vAlign w:val="center"/>
          </w:tcPr>
          <w:p w14:paraId="38DE73DB" w14:textId="088E84CA" w:rsidR="00832200" w:rsidRPr="009352AD" w:rsidRDefault="00436ED3" w:rsidP="00E4311F">
            <w:pPr>
              <w:spacing w:line="271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Budowa zatok autobusowych i węzła przesiadkowego na terenie Gminy </w:t>
            </w:r>
            <w:r w:rsidR="00AD000B" w:rsidRPr="009352AD">
              <w:rPr>
                <w:rFonts w:ascii="Arial" w:hAnsi="Arial" w:cs="Arial"/>
                <w:b/>
                <w:sz w:val="28"/>
                <w:szCs w:val="28"/>
              </w:rPr>
              <w:t>Choroszcz</w:t>
            </w:r>
          </w:p>
        </w:tc>
      </w:tr>
    </w:tbl>
    <w:p w14:paraId="70654792" w14:textId="77777777" w:rsidR="00A5049F" w:rsidRPr="009352AD" w:rsidRDefault="00A5049F" w:rsidP="007F5522">
      <w:pPr>
        <w:spacing w:line="271" w:lineRule="auto"/>
        <w:jc w:val="both"/>
        <w:rPr>
          <w:rFonts w:ascii="Arial" w:hAnsi="Arial" w:cs="Arial"/>
          <w:sz w:val="28"/>
          <w:szCs w:val="28"/>
        </w:rPr>
      </w:pPr>
    </w:p>
    <w:p w14:paraId="7877935D" w14:textId="77777777" w:rsidR="00A5049F" w:rsidRPr="009352AD" w:rsidRDefault="00A5049F" w:rsidP="007F5522">
      <w:pPr>
        <w:pStyle w:val="Nagwek"/>
        <w:tabs>
          <w:tab w:val="clear" w:pos="4536"/>
          <w:tab w:val="clear" w:pos="9072"/>
        </w:tabs>
        <w:spacing w:line="271" w:lineRule="auto"/>
        <w:jc w:val="both"/>
        <w:rPr>
          <w:rFonts w:cs="Arial"/>
          <w:sz w:val="22"/>
          <w:szCs w:val="22"/>
        </w:rPr>
      </w:pPr>
    </w:p>
    <w:p w14:paraId="1C55F53B" w14:textId="77777777" w:rsidR="00A5049F" w:rsidRPr="009352AD" w:rsidRDefault="00A5049F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28AD913B" w14:textId="77777777" w:rsidR="00B9630B" w:rsidRDefault="00A5049F" w:rsidP="007F5522">
      <w:pPr>
        <w:spacing w:after="120" w:line="271" w:lineRule="auto"/>
        <w:ind w:left="5529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>ZATWIERDZIŁ:</w:t>
      </w:r>
    </w:p>
    <w:p w14:paraId="10D5484F" w14:textId="77777777" w:rsidR="00CF7EF3" w:rsidRPr="00CF7EF3" w:rsidRDefault="00CF7EF3" w:rsidP="00CF7EF3">
      <w:pPr>
        <w:ind w:left="4820"/>
        <w:rPr>
          <w:rFonts w:ascii="Arial" w:hAnsi="Arial" w:cs="Arial"/>
          <w:sz w:val="22"/>
          <w:szCs w:val="22"/>
        </w:rPr>
      </w:pPr>
      <w:r w:rsidRPr="00CF7EF3">
        <w:rPr>
          <w:rFonts w:ascii="Arial" w:hAnsi="Arial" w:cs="Arial"/>
          <w:sz w:val="22"/>
          <w:szCs w:val="22"/>
        </w:rPr>
        <w:t xml:space="preserve">          Grzegorz Gabrian</w:t>
      </w:r>
    </w:p>
    <w:p w14:paraId="6143C86D" w14:textId="77777777" w:rsidR="00CF7EF3" w:rsidRPr="00CF7EF3" w:rsidRDefault="00CF7EF3" w:rsidP="00CF7EF3">
      <w:pPr>
        <w:ind w:left="4820"/>
        <w:rPr>
          <w:rFonts w:ascii="Arial" w:hAnsi="Arial" w:cs="Arial"/>
          <w:sz w:val="22"/>
          <w:szCs w:val="22"/>
        </w:rPr>
      </w:pPr>
      <w:r w:rsidRPr="00CF7EF3">
        <w:rPr>
          <w:rFonts w:ascii="Arial" w:hAnsi="Arial" w:cs="Arial"/>
          <w:sz w:val="22"/>
          <w:szCs w:val="22"/>
        </w:rPr>
        <w:t>Zastępca Burmistrza Choroszczy</w:t>
      </w:r>
    </w:p>
    <w:p w14:paraId="30498DE5" w14:textId="77777777" w:rsidR="00CF7EF3" w:rsidRDefault="00CF7EF3" w:rsidP="007F5522">
      <w:pPr>
        <w:spacing w:after="120" w:line="271" w:lineRule="auto"/>
        <w:ind w:left="5529"/>
        <w:jc w:val="both"/>
        <w:rPr>
          <w:rFonts w:ascii="Arial" w:hAnsi="Arial" w:cs="Arial"/>
          <w:b/>
          <w:sz w:val="22"/>
          <w:szCs w:val="22"/>
        </w:rPr>
      </w:pPr>
    </w:p>
    <w:p w14:paraId="327D5AA2" w14:textId="7BF24B9B" w:rsidR="00722D51" w:rsidRPr="009352AD" w:rsidRDefault="00722D51" w:rsidP="00722D51">
      <w:pPr>
        <w:spacing w:after="120" w:line="271" w:lineRule="auto"/>
        <w:ind w:left="5529"/>
        <w:jc w:val="both"/>
        <w:rPr>
          <w:rFonts w:ascii="Arial" w:hAnsi="Arial" w:cs="Arial"/>
          <w:b/>
          <w:sz w:val="22"/>
          <w:szCs w:val="22"/>
        </w:rPr>
      </w:pPr>
    </w:p>
    <w:p w14:paraId="25A95223" w14:textId="77777777" w:rsidR="001C0C17" w:rsidRPr="009352AD" w:rsidRDefault="001C0C17" w:rsidP="007F5522">
      <w:pPr>
        <w:spacing w:after="120" w:line="271" w:lineRule="auto"/>
        <w:ind w:left="1276"/>
        <w:jc w:val="both"/>
        <w:rPr>
          <w:rFonts w:ascii="Arial" w:hAnsi="Arial" w:cs="Arial"/>
          <w:b/>
          <w:sz w:val="22"/>
          <w:szCs w:val="22"/>
        </w:rPr>
      </w:pPr>
    </w:p>
    <w:p w14:paraId="6BC0CA0D" w14:textId="77777777" w:rsidR="00B9630B" w:rsidRPr="009352AD" w:rsidRDefault="00B9630B" w:rsidP="007F5522">
      <w:pPr>
        <w:spacing w:line="271" w:lineRule="auto"/>
        <w:ind w:left="4963"/>
        <w:jc w:val="both"/>
        <w:rPr>
          <w:rFonts w:ascii="Arial" w:hAnsi="Arial" w:cs="Arial"/>
          <w:sz w:val="22"/>
          <w:szCs w:val="22"/>
        </w:rPr>
      </w:pPr>
    </w:p>
    <w:p w14:paraId="5E143D8C" w14:textId="04B3412B" w:rsidR="00A5049F" w:rsidRPr="009352AD" w:rsidRDefault="00242E8A" w:rsidP="007F5522">
      <w:pPr>
        <w:spacing w:after="120" w:line="271" w:lineRule="auto"/>
        <w:ind w:left="-142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kontrasygnata </w:t>
      </w:r>
      <w:r w:rsidR="004B42AE">
        <w:rPr>
          <w:rFonts w:ascii="Arial" w:hAnsi="Arial" w:cs="Arial"/>
          <w:sz w:val="22"/>
          <w:szCs w:val="22"/>
        </w:rPr>
        <w:t>Głównej Księgowej</w:t>
      </w:r>
      <w:r w:rsidRPr="009352AD">
        <w:rPr>
          <w:rFonts w:ascii="Arial" w:hAnsi="Arial" w:cs="Arial"/>
          <w:sz w:val="22"/>
          <w:szCs w:val="22"/>
        </w:rPr>
        <w:t>:</w:t>
      </w:r>
      <w:r w:rsidR="00A5049F" w:rsidRPr="009352AD">
        <w:rPr>
          <w:rFonts w:ascii="Arial" w:hAnsi="Arial" w:cs="Arial"/>
          <w:b/>
          <w:sz w:val="22"/>
          <w:szCs w:val="22"/>
        </w:rPr>
        <w:tab/>
      </w:r>
    </w:p>
    <w:p w14:paraId="498A0232" w14:textId="77777777" w:rsidR="00471825" w:rsidRPr="009352AD" w:rsidRDefault="00471825" w:rsidP="007F5522">
      <w:pPr>
        <w:spacing w:line="271" w:lineRule="auto"/>
        <w:ind w:left="5529"/>
        <w:jc w:val="both"/>
        <w:rPr>
          <w:rFonts w:ascii="Arial" w:hAnsi="Arial" w:cs="Arial"/>
          <w:sz w:val="22"/>
          <w:szCs w:val="22"/>
        </w:rPr>
      </w:pPr>
    </w:p>
    <w:p w14:paraId="4E8305F0" w14:textId="77777777" w:rsidR="008124C9" w:rsidRPr="009352AD" w:rsidRDefault="008124C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1387B6DC" w14:textId="77777777" w:rsidR="008124C9" w:rsidRPr="009352AD" w:rsidRDefault="008124C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587ED443" w14:textId="77777777" w:rsidR="008124C9" w:rsidRPr="009352AD" w:rsidRDefault="008124C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14A1ECFA" w14:textId="77777777" w:rsidR="008124C9" w:rsidRPr="009352AD" w:rsidRDefault="008124C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230CF61C" w14:textId="77777777" w:rsidR="008124C9" w:rsidRPr="009352AD" w:rsidRDefault="008124C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Sprawy merytoryczne:</w:t>
      </w:r>
    </w:p>
    <w:p w14:paraId="434A47FE" w14:textId="77777777" w:rsidR="00720ABB" w:rsidRPr="009352AD" w:rsidRDefault="008124C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Sprawy proceduralne:</w:t>
      </w:r>
    </w:p>
    <w:p w14:paraId="13B8C17B" w14:textId="77777777" w:rsidR="00720ABB" w:rsidRPr="009352AD" w:rsidRDefault="00720ABB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31E335DF" w14:textId="77777777" w:rsidR="00191F0A" w:rsidRPr="009352AD" w:rsidRDefault="00191F0A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</w:p>
    <w:p w14:paraId="7496699A" w14:textId="77777777" w:rsidR="001174D7" w:rsidRPr="009352AD" w:rsidRDefault="001174D7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</w:p>
    <w:p w14:paraId="495E1E9F" w14:textId="77777777" w:rsidR="009C4609" w:rsidRPr="009352AD" w:rsidRDefault="009C4609" w:rsidP="007F5522">
      <w:p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</w:p>
    <w:p w14:paraId="3AC9A655" w14:textId="77777777" w:rsidR="002D6BD4" w:rsidRPr="009352AD" w:rsidRDefault="002D6BD4" w:rsidP="007F5522">
      <w:pPr>
        <w:suppressAutoHyphens/>
        <w:autoSpaceDE w:val="0"/>
        <w:autoSpaceDN w:val="0"/>
        <w:adjustRightInd w:val="0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</w:p>
    <w:p w14:paraId="64FEEC49" w14:textId="77777777" w:rsidR="002D6BD4" w:rsidRPr="009352AD" w:rsidRDefault="002D6BD4" w:rsidP="007F5522">
      <w:pPr>
        <w:suppressAutoHyphens/>
        <w:autoSpaceDE w:val="0"/>
        <w:autoSpaceDN w:val="0"/>
        <w:adjustRightInd w:val="0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</w:p>
    <w:p w14:paraId="22BB8B75" w14:textId="77777777" w:rsidR="002D6BD4" w:rsidRPr="009352AD" w:rsidRDefault="002D6BD4" w:rsidP="007F5522">
      <w:pPr>
        <w:suppressAutoHyphens/>
        <w:autoSpaceDE w:val="0"/>
        <w:autoSpaceDN w:val="0"/>
        <w:adjustRightInd w:val="0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</w:p>
    <w:p w14:paraId="0FE1C04E" w14:textId="77777777" w:rsidR="002D6BD4" w:rsidRPr="009352AD" w:rsidRDefault="002D6BD4" w:rsidP="007F5522">
      <w:pPr>
        <w:suppressAutoHyphens/>
        <w:autoSpaceDE w:val="0"/>
        <w:autoSpaceDN w:val="0"/>
        <w:adjustRightInd w:val="0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</w:p>
    <w:p w14:paraId="629B17AC" w14:textId="6FA3D842" w:rsidR="00B360B6" w:rsidRPr="009352AD" w:rsidRDefault="00AD000B" w:rsidP="007F5522">
      <w:pPr>
        <w:suppressAutoHyphens/>
        <w:autoSpaceDE w:val="0"/>
        <w:autoSpaceDN w:val="0"/>
        <w:adjustRightInd w:val="0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 xml:space="preserve">Choroszcz </w:t>
      </w:r>
      <w:r w:rsidR="00C3649D">
        <w:rPr>
          <w:rFonts w:ascii="Arial" w:hAnsi="Arial" w:cs="Arial"/>
          <w:b/>
          <w:sz w:val="22"/>
          <w:szCs w:val="22"/>
        </w:rPr>
        <w:t>19</w:t>
      </w:r>
      <w:r w:rsidR="00C067B2" w:rsidRPr="009352AD">
        <w:rPr>
          <w:rFonts w:ascii="Arial" w:hAnsi="Arial" w:cs="Arial"/>
          <w:b/>
          <w:sz w:val="22"/>
          <w:szCs w:val="22"/>
        </w:rPr>
        <w:t>.</w:t>
      </w:r>
      <w:r w:rsidR="00C4742B">
        <w:rPr>
          <w:rFonts w:ascii="Arial" w:hAnsi="Arial" w:cs="Arial"/>
          <w:b/>
          <w:sz w:val="22"/>
          <w:szCs w:val="22"/>
        </w:rPr>
        <w:t>0</w:t>
      </w:r>
      <w:r w:rsidR="00C3649D">
        <w:rPr>
          <w:rFonts w:ascii="Arial" w:hAnsi="Arial" w:cs="Arial"/>
          <w:b/>
          <w:sz w:val="22"/>
          <w:szCs w:val="22"/>
        </w:rPr>
        <w:t>8</w:t>
      </w:r>
      <w:r w:rsidRPr="009352AD">
        <w:rPr>
          <w:rFonts w:ascii="Arial" w:hAnsi="Arial" w:cs="Arial"/>
          <w:b/>
          <w:sz w:val="22"/>
          <w:szCs w:val="22"/>
        </w:rPr>
        <w:t>.2026</w:t>
      </w:r>
      <w:r w:rsidR="00F46270">
        <w:rPr>
          <w:rFonts w:ascii="Arial" w:hAnsi="Arial" w:cs="Arial"/>
          <w:b/>
          <w:sz w:val="22"/>
          <w:szCs w:val="22"/>
        </w:rPr>
        <w:t xml:space="preserve"> </w:t>
      </w:r>
      <w:r w:rsidR="008423F5" w:rsidRPr="009352AD">
        <w:rPr>
          <w:rFonts w:ascii="Arial" w:hAnsi="Arial" w:cs="Arial"/>
          <w:b/>
          <w:sz w:val="22"/>
          <w:szCs w:val="22"/>
        </w:rPr>
        <w:t>r</w:t>
      </w:r>
      <w:r w:rsidR="00E36993" w:rsidRPr="009352AD">
        <w:rPr>
          <w:rFonts w:ascii="Arial" w:hAnsi="Arial" w:cs="Arial"/>
          <w:b/>
          <w:sz w:val="22"/>
          <w:szCs w:val="22"/>
        </w:rPr>
        <w:t>.</w:t>
      </w:r>
    </w:p>
    <w:p w14:paraId="72E8092F" w14:textId="77777777" w:rsidR="00720ABB" w:rsidRPr="009352AD" w:rsidRDefault="00A5049F" w:rsidP="006B4093">
      <w:pPr>
        <w:pStyle w:val="Nagwek1"/>
        <w:suppressAutoHyphens/>
        <w:spacing w:after="120" w:line="271" w:lineRule="auto"/>
        <w:rPr>
          <w:rFonts w:ascii="Arial" w:hAnsi="Arial" w:cs="Arial"/>
          <w:sz w:val="22"/>
          <w:szCs w:val="22"/>
        </w:rPr>
      </w:pPr>
      <w:bookmarkStart w:id="0" w:name="_Toc72717326"/>
      <w:bookmarkStart w:id="1" w:name="_Toc95621010"/>
      <w:bookmarkStart w:id="2" w:name="_Toc95621111"/>
      <w:bookmarkStart w:id="3" w:name="_Toc95633494"/>
      <w:bookmarkStart w:id="4" w:name="_Toc320861811"/>
      <w:r w:rsidRPr="009352AD">
        <w:rPr>
          <w:rFonts w:ascii="Arial" w:hAnsi="Arial" w:cs="Arial"/>
          <w:sz w:val="22"/>
          <w:szCs w:val="22"/>
        </w:rPr>
        <w:lastRenderedPageBreak/>
        <w:t xml:space="preserve">I. </w:t>
      </w:r>
      <w:bookmarkEnd w:id="0"/>
      <w:bookmarkEnd w:id="1"/>
      <w:bookmarkEnd w:id="2"/>
      <w:bookmarkEnd w:id="3"/>
      <w:r w:rsidR="00116942" w:rsidRPr="009352AD">
        <w:rPr>
          <w:rFonts w:ascii="Arial" w:hAnsi="Arial" w:cs="Arial"/>
          <w:sz w:val="22"/>
          <w:szCs w:val="22"/>
        </w:rPr>
        <w:t>Nazwa i adres Zamawiającego</w:t>
      </w:r>
      <w:bookmarkEnd w:id="4"/>
    </w:p>
    <w:p w14:paraId="4AB538E6" w14:textId="773BA061" w:rsidR="00050C41" w:rsidRPr="009352AD" w:rsidRDefault="00357353" w:rsidP="007F5522">
      <w:pPr>
        <w:spacing w:line="271" w:lineRule="auto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>Gmina Choroszcz</w:t>
      </w:r>
      <w:r w:rsidR="00050C41" w:rsidRPr="009352AD">
        <w:rPr>
          <w:rFonts w:ascii="Arial" w:hAnsi="Arial" w:cs="Arial"/>
          <w:b/>
          <w:sz w:val="22"/>
          <w:szCs w:val="22"/>
        </w:rPr>
        <w:t xml:space="preserve"> ul. Dominikańska 2, 16-070 Choroszcz</w:t>
      </w:r>
    </w:p>
    <w:p w14:paraId="2554ADE4" w14:textId="6516DF74" w:rsidR="00FD296D" w:rsidRPr="009352AD" w:rsidRDefault="00050C41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tel. </w:t>
      </w:r>
      <w:r w:rsidRPr="009352AD">
        <w:rPr>
          <w:rFonts w:ascii="Arial" w:hAnsi="Arial" w:cs="Arial"/>
          <w:b/>
          <w:sz w:val="22"/>
          <w:szCs w:val="22"/>
        </w:rPr>
        <w:t>85 713 22 00</w:t>
      </w:r>
    </w:p>
    <w:p w14:paraId="3C9FD19B" w14:textId="77777777" w:rsidR="00050C41" w:rsidRPr="009352AD" w:rsidRDefault="00FD296D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adres </w:t>
      </w:r>
      <w:r w:rsidR="00216103" w:rsidRPr="009352AD">
        <w:rPr>
          <w:rFonts w:ascii="Arial" w:hAnsi="Arial" w:cs="Arial"/>
          <w:sz w:val="22"/>
          <w:szCs w:val="22"/>
        </w:rPr>
        <w:t>strony internetowej</w:t>
      </w:r>
      <w:r w:rsidR="00E36993" w:rsidRPr="009352AD">
        <w:rPr>
          <w:rFonts w:ascii="Arial" w:hAnsi="Arial" w:cs="Arial"/>
          <w:sz w:val="22"/>
          <w:szCs w:val="22"/>
        </w:rPr>
        <w:t xml:space="preserve">: </w:t>
      </w:r>
      <w:r w:rsidR="00050C41" w:rsidRPr="009352AD">
        <w:rPr>
          <w:rFonts w:ascii="Arial" w:hAnsi="Arial" w:cs="Arial"/>
          <w:b/>
          <w:sz w:val="22"/>
          <w:szCs w:val="22"/>
        </w:rPr>
        <w:t>www.choroszcz.pl</w:t>
      </w:r>
    </w:p>
    <w:p w14:paraId="5A38EF9D" w14:textId="77777777" w:rsidR="00FD296D" w:rsidRPr="009352AD" w:rsidRDefault="00FD296D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adres poczty elektronicznej</w:t>
      </w:r>
      <w:r w:rsidR="00050C41" w:rsidRPr="009352AD">
        <w:rPr>
          <w:rFonts w:ascii="Arial" w:hAnsi="Arial" w:cs="Arial"/>
          <w:sz w:val="22"/>
          <w:szCs w:val="22"/>
        </w:rPr>
        <w:t xml:space="preserve">: </w:t>
      </w:r>
      <w:r w:rsidR="00A13A52" w:rsidRPr="009352AD">
        <w:rPr>
          <w:rFonts w:ascii="Arial" w:hAnsi="Arial" w:cs="Arial"/>
          <w:b/>
          <w:sz w:val="22"/>
          <w:szCs w:val="22"/>
        </w:rPr>
        <w:t>przetargi</w:t>
      </w:r>
      <w:r w:rsidR="00050C41" w:rsidRPr="009352AD">
        <w:rPr>
          <w:rFonts w:ascii="Arial" w:hAnsi="Arial" w:cs="Arial"/>
          <w:b/>
          <w:sz w:val="22"/>
          <w:szCs w:val="22"/>
        </w:rPr>
        <w:t>@choroszcz.pl</w:t>
      </w:r>
    </w:p>
    <w:p w14:paraId="554D3EBD" w14:textId="77777777" w:rsidR="00A80C6B" w:rsidRPr="009352AD" w:rsidRDefault="00FD296D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godziny urzędowania:</w:t>
      </w:r>
      <w:r w:rsidR="00E85839" w:rsidRPr="009352AD">
        <w:rPr>
          <w:rFonts w:ascii="Arial" w:hAnsi="Arial" w:cs="Arial"/>
          <w:b/>
          <w:sz w:val="22"/>
          <w:szCs w:val="22"/>
        </w:rPr>
        <w:t xml:space="preserve"> pon</w:t>
      </w:r>
      <w:r w:rsidR="00BA3F8B" w:rsidRPr="009352AD">
        <w:rPr>
          <w:rFonts w:ascii="Arial" w:hAnsi="Arial" w:cs="Arial"/>
          <w:b/>
          <w:sz w:val="22"/>
          <w:szCs w:val="22"/>
        </w:rPr>
        <w:t>.</w:t>
      </w:r>
      <w:r w:rsidR="00B956F4" w:rsidRPr="009352AD">
        <w:rPr>
          <w:rFonts w:ascii="Arial" w:hAnsi="Arial" w:cs="Arial"/>
          <w:b/>
          <w:sz w:val="22"/>
          <w:szCs w:val="22"/>
        </w:rPr>
        <w:t xml:space="preserve"> 9:00</w:t>
      </w:r>
      <w:r w:rsidR="00915954" w:rsidRPr="009352AD">
        <w:rPr>
          <w:rFonts w:ascii="Arial" w:hAnsi="Arial" w:cs="Arial"/>
          <w:b/>
          <w:sz w:val="22"/>
          <w:szCs w:val="22"/>
        </w:rPr>
        <w:t xml:space="preserve"> –</w:t>
      </w:r>
      <w:r w:rsidR="00B956F4" w:rsidRPr="009352AD">
        <w:rPr>
          <w:rFonts w:ascii="Arial" w:hAnsi="Arial" w:cs="Arial"/>
          <w:b/>
          <w:sz w:val="22"/>
          <w:szCs w:val="22"/>
        </w:rPr>
        <w:t xml:space="preserve"> 17:00 i wt. -</w:t>
      </w:r>
      <w:r w:rsidR="00915954" w:rsidRPr="009352AD">
        <w:rPr>
          <w:rFonts w:ascii="Arial" w:hAnsi="Arial" w:cs="Arial"/>
          <w:b/>
          <w:sz w:val="22"/>
          <w:szCs w:val="22"/>
        </w:rPr>
        <w:t xml:space="preserve"> pt. 7:30 – 15:30</w:t>
      </w:r>
      <w:r w:rsidR="00915954" w:rsidRPr="009352AD">
        <w:rPr>
          <w:rFonts w:ascii="Arial" w:hAnsi="Arial" w:cs="Arial"/>
          <w:sz w:val="22"/>
          <w:szCs w:val="22"/>
        </w:rPr>
        <w:t xml:space="preserve"> z wyjątkiem sobót i dni ustawowo wolnych od pracy</w:t>
      </w:r>
      <w:r w:rsidR="00FF3AB9" w:rsidRPr="009352AD">
        <w:rPr>
          <w:rFonts w:ascii="Arial" w:hAnsi="Arial" w:cs="Arial"/>
          <w:sz w:val="22"/>
          <w:szCs w:val="22"/>
        </w:rPr>
        <w:t>.</w:t>
      </w:r>
    </w:p>
    <w:p w14:paraId="0F6CB74C" w14:textId="77777777" w:rsidR="009C4609" w:rsidRPr="009352AD" w:rsidRDefault="00A80C6B" w:rsidP="007F5522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>Adres strony internetowej, na której jest prowadzone postępowanie i na której będą dostępne wszelkie dokumenty związane z prowadzoną procedurą:</w:t>
      </w:r>
    </w:p>
    <w:p w14:paraId="58C0A1E5" w14:textId="3D9F5F2E" w:rsidR="00FD296D" w:rsidRPr="00B530B9" w:rsidRDefault="00B530B9" w:rsidP="007F5522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hyperlink r:id="rId8" w:history="1">
        <w:r w:rsidRPr="00B530B9">
          <w:rPr>
            <w:rStyle w:val="Hipercze"/>
            <w:rFonts w:ascii="Arial" w:hAnsi="Arial" w:cs="Arial"/>
            <w:sz w:val="22"/>
            <w:szCs w:val="22"/>
          </w:rPr>
          <w:t>https://ezamowienia.gov.pl/mp-client/search/list/ocds-148610-32d96d7f-41e4-4d90-a898-0cbd109c9f1e</w:t>
        </w:r>
      </w:hyperlink>
    </w:p>
    <w:p w14:paraId="710FAC60" w14:textId="77777777" w:rsidR="00FD296D" w:rsidRPr="009352AD" w:rsidRDefault="00FD296D" w:rsidP="007F5522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NIP:</w:t>
      </w:r>
      <w:r w:rsidR="003438F0">
        <w:rPr>
          <w:rFonts w:ascii="Arial" w:hAnsi="Arial" w:cs="Arial"/>
          <w:sz w:val="22"/>
          <w:szCs w:val="22"/>
        </w:rPr>
        <w:t xml:space="preserve"> </w:t>
      </w:r>
      <w:r w:rsidR="008368D5" w:rsidRPr="009352AD">
        <w:rPr>
          <w:rFonts w:ascii="Arial" w:hAnsi="Arial" w:cs="Arial"/>
          <w:b/>
          <w:sz w:val="22"/>
          <w:szCs w:val="22"/>
        </w:rPr>
        <w:t>966-176-96-99</w:t>
      </w:r>
    </w:p>
    <w:p w14:paraId="0154C515" w14:textId="77777777" w:rsidR="0021295A" w:rsidRPr="009352AD" w:rsidRDefault="0021295A" w:rsidP="006B4093">
      <w:pPr>
        <w:pStyle w:val="Nagwek2"/>
        <w:tabs>
          <w:tab w:val="clear" w:pos="426"/>
        </w:tabs>
        <w:spacing w:before="0" w:after="120" w:line="271" w:lineRule="auto"/>
        <w:rPr>
          <w:rFonts w:cs="Arial"/>
          <w:sz w:val="22"/>
          <w:szCs w:val="22"/>
        </w:rPr>
      </w:pPr>
      <w:bookmarkStart w:id="5" w:name="_Toc320861812"/>
      <w:bookmarkStart w:id="6" w:name="_Toc72717327"/>
      <w:bookmarkStart w:id="7" w:name="_Toc95621011"/>
      <w:bookmarkStart w:id="8" w:name="_Toc95621112"/>
      <w:bookmarkStart w:id="9" w:name="_Toc95633495"/>
      <w:r w:rsidRPr="009352AD">
        <w:rPr>
          <w:rFonts w:cs="Arial"/>
          <w:sz w:val="22"/>
          <w:szCs w:val="22"/>
        </w:rPr>
        <w:t>II. Tryb udzielenia zamówienia</w:t>
      </w:r>
      <w:bookmarkEnd w:id="5"/>
    </w:p>
    <w:p w14:paraId="2C1960D1" w14:textId="1DDEB6F4" w:rsidR="00BA20B7" w:rsidRPr="009352AD" w:rsidRDefault="00660E43">
      <w:pPr>
        <w:pStyle w:val="Akapitzlist"/>
        <w:numPr>
          <w:ilvl w:val="0"/>
          <w:numId w:val="47"/>
        </w:numPr>
        <w:spacing w:line="271" w:lineRule="auto"/>
        <w:ind w:left="374" w:hanging="374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bookmarkStart w:id="10" w:name="_Toc320861813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Postępowanie o udzielenie zamówienia publicznego prowadzone będzie w trybie </w:t>
      </w:r>
      <w:bookmarkStart w:id="11" w:name="_Hlk68966263"/>
      <w:r w:rsidRPr="009352AD">
        <w:rPr>
          <w:rFonts w:ascii="Arial" w:hAnsi="Arial" w:cs="Arial"/>
          <w:bCs/>
          <w:color w:val="000000" w:themeColor="text1"/>
          <w:sz w:val="22"/>
          <w:szCs w:val="22"/>
        </w:rPr>
        <w:t xml:space="preserve">podstawowym na podstawie art. 275 pkt </w:t>
      </w:r>
      <w:bookmarkEnd w:id="11"/>
      <w:r w:rsidR="00CA2A9C" w:rsidRPr="009352AD">
        <w:rPr>
          <w:rFonts w:ascii="Arial" w:hAnsi="Arial" w:cs="Arial"/>
          <w:bCs/>
          <w:color w:val="000000" w:themeColor="text1"/>
          <w:sz w:val="22"/>
          <w:szCs w:val="22"/>
        </w:rPr>
        <w:t>2</w:t>
      </w:r>
      <w:bookmarkStart w:id="12" w:name="_Hlk68966872"/>
      <w:r w:rsidR="00155595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ustawy prawo zamówień publicznych z </w:t>
      </w:r>
      <w:r w:rsidR="00747A13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dnia </w:t>
      </w:r>
      <w:r w:rsidR="00747A13" w:rsidRPr="009352AD">
        <w:rPr>
          <w:rFonts w:ascii="Arial" w:hAnsi="Arial" w:cs="Arial"/>
          <w:iCs/>
          <w:color w:val="000000" w:themeColor="text1"/>
          <w:sz w:val="22"/>
          <w:szCs w:val="22"/>
        </w:rPr>
        <w:br/>
        <w:t>11 września</w:t>
      </w:r>
      <w:r w:rsidR="00E23708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2019 r. (</w:t>
      </w:r>
      <w:r w:rsidR="00A81EEC" w:rsidRPr="009352AD">
        <w:rPr>
          <w:rFonts w:ascii="Arial" w:hAnsi="Arial" w:cs="Arial"/>
          <w:iCs/>
          <w:color w:val="000000" w:themeColor="text1"/>
          <w:sz w:val="22"/>
          <w:szCs w:val="22"/>
        </w:rPr>
        <w:t>Dz. U. z 202</w:t>
      </w:r>
      <w:r w:rsidR="004C5DF5">
        <w:rPr>
          <w:rFonts w:ascii="Arial" w:hAnsi="Arial" w:cs="Arial"/>
          <w:iCs/>
          <w:color w:val="000000" w:themeColor="text1"/>
          <w:sz w:val="22"/>
          <w:szCs w:val="22"/>
        </w:rPr>
        <w:t>6</w:t>
      </w:r>
      <w:r w:rsidR="00A81EEC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r., poz. </w:t>
      </w:r>
      <w:r w:rsidR="004C5DF5">
        <w:rPr>
          <w:rFonts w:ascii="Arial" w:hAnsi="Arial" w:cs="Arial"/>
          <w:iCs/>
          <w:color w:val="000000" w:themeColor="text1"/>
          <w:sz w:val="22"/>
          <w:szCs w:val="22"/>
        </w:rPr>
        <w:t>793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)</w:t>
      </w:r>
      <w:bookmarkEnd w:id="12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– zwaną dalej </w:t>
      </w:r>
      <w:r w:rsidR="00E23708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ustawą </w:t>
      </w:r>
      <w:proofErr w:type="spellStart"/>
      <w:r w:rsidR="00E23708"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.</w:t>
      </w:r>
    </w:p>
    <w:p w14:paraId="64A3EF84" w14:textId="77777777" w:rsidR="00A80C6B" w:rsidRPr="009352AD" w:rsidRDefault="00747A13" w:rsidP="00BA20B7">
      <w:pPr>
        <w:pStyle w:val="Akapitzlist"/>
        <w:spacing w:line="271" w:lineRule="auto"/>
        <w:ind w:left="374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Do spraw</w:t>
      </w:r>
      <w:r w:rsidR="00660E43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nieuregulowanych w niniejszej S</w:t>
      </w:r>
      <w:r w:rsidR="005B1FB3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pecyfikacji Warunków Zamówienia </w:t>
      </w:r>
      <w:r w:rsidR="005B1FB3" w:rsidRPr="009352AD">
        <w:rPr>
          <w:rFonts w:ascii="Arial" w:hAnsi="Arial" w:cs="Arial"/>
          <w:sz w:val="22"/>
          <w:szCs w:val="22"/>
        </w:rPr>
        <w:t>[zwanej dalej także „SWZ”]</w:t>
      </w:r>
      <w:r w:rsidR="00B956F4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mają</w:t>
      </w:r>
      <w:r w:rsidR="00660E43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zastosowanie przepisy w/w ustawy</w:t>
      </w:r>
      <w:r w:rsidR="00E23708"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  <w:proofErr w:type="spellStart"/>
      <w:r w:rsidR="00E23708"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="00660E43" w:rsidRPr="009352AD">
        <w:rPr>
          <w:rFonts w:ascii="Arial" w:hAnsi="Arial" w:cs="Arial"/>
          <w:iCs/>
          <w:color w:val="000000" w:themeColor="text1"/>
          <w:sz w:val="22"/>
          <w:szCs w:val="22"/>
        </w:rPr>
        <w:t>.</w:t>
      </w:r>
    </w:p>
    <w:p w14:paraId="00288C23" w14:textId="77777777" w:rsidR="00BA20B7" w:rsidRPr="009352AD" w:rsidRDefault="00CA2A9C">
      <w:pPr>
        <w:pStyle w:val="Akapitzlist"/>
        <w:numPr>
          <w:ilvl w:val="0"/>
          <w:numId w:val="47"/>
        </w:numPr>
        <w:spacing w:line="271" w:lineRule="auto"/>
        <w:ind w:left="374" w:hanging="37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Zamawiający przewiduje wybór najkorzystniejszej oferty z możliwością prowadzenia</w:t>
      </w:r>
      <w:r w:rsidR="00BA20B7" w:rsidRPr="009352AD">
        <w:rPr>
          <w:rFonts w:ascii="Arial" w:hAnsi="Arial" w:cs="Arial"/>
          <w:sz w:val="22"/>
          <w:szCs w:val="22"/>
        </w:rPr>
        <w:t xml:space="preserve"> negocjacji. </w:t>
      </w:r>
    </w:p>
    <w:p w14:paraId="2E94C92C" w14:textId="77777777" w:rsidR="00CA2A9C" w:rsidRPr="009352AD" w:rsidRDefault="00CA2A9C">
      <w:pPr>
        <w:pStyle w:val="Akapitzlist"/>
        <w:numPr>
          <w:ilvl w:val="0"/>
          <w:numId w:val="48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Negocjacje treści ofert:</w:t>
      </w:r>
    </w:p>
    <w:p w14:paraId="1CF66824" w14:textId="77777777" w:rsidR="00BA20B7" w:rsidRPr="009352AD" w:rsidRDefault="00CA2A9C">
      <w:pPr>
        <w:pStyle w:val="Akapitzlist"/>
        <w:numPr>
          <w:ilvl w:val="0"/>
          <w:numId w:val="49"/>
        </w:numPr>
        <w:spacing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nie mogą prowadzić do zmiany treści SWZ,</w:t>
      </w:r>
    </w:p>
    <w:p w14:paraId="3405F60F" w14:textId="77777777" w:rsidR="00BA20B7" w:rsidRPr="009352AD" w:rsidRDefault="00CA2A9C">
      <w:pPr>
        <w:pStyle w:val="Akapitzlist"/>
        <w:numPr>
          <w:ilvl w:val="0"/>
          <w:numId w:val="49"/>
        </w:numPr>
        <w:spacing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dotyczą wyłącznie tych elementów treści ofert, które podlegają ocenie w ramach kryteriów oceny ofert,</w:t>
      </w:r>
    </w:p>
    <w:p w14:paraId="63BD7424" w14:textId="77777777" w:rsidR="00CA2A9C" w:rsidRPr="009352AD" w:rsidRDefault="00CA2A9C">
      <w:pPr>
        <w:pStyle w:val="Akapitzlist"/>
        <w:numPr>
          <w:ilvl w:val="0"/>
          <w:numId w:val="49"/>
        </w:numPr>
        <w:spacing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mają charakter poufny.</w:t>
      </w:r>
    </w:p>
    <w:p w14:paraId="761D68FC" w14:textId="77777777" w:rsidR="00BA20B7" w:rsidRPr="009352AD" w:rsidRDefault="00CA2A9C">
      <w:pPr>
        <w:pStyle w:val="Akapitzlist"/>
        <w:numPr>
          <w:ilvl w:val="0"/>
          <w:numId w:val="48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przypadku skorzystania przez Zamawiającego z możliwo</w:t>
      </w:r>
      <w:r w:rsidR="00BA20B7" w:rsidRPr="009352AD">
        <w:rPr>
          <w:rFonts w:ascii="Arial" w:hAnsi="Arial" w:cs="Arial"/>
          <w:sz w:val="22"/>
          <w:szCs w:val="22"/>
        </w:rPr>
        <w:t>ści prowadzenia negocjacji:</w:t>
      </w:r>
    </w:p>
    <w:p w14:paraId="61517891" w14:textId="77777777" w:rsidR="00BA20B7" w:rsidRPr="009352AD" w:rsidRDefault="00CA2A9C">
      <w:pPr>
        <w:pStyle w:val="Akapitzlist"/>
        <w:numPr>
          <w:ilvl w:val="0"/>
          <w:numId w:val="50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może on zaprosić jednocześnie Wykonawców do negocjacji ofert złożonych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odpowiedzi na ogłoszenie o zamówieniu, jeżeli nie podlegały one odrzuceniu (przy czym Wykonawcy nie mają obowiązku uczestniczenia w negocjacjach),</w:t>
      </w:r>
    </w:p>
    <w:p w14:paraId="0D8B379C" w14:textId="77777777" w:rsidR="00BA20B7" w:rsidRPr="009352AD" w:rsidRDefault="00CA2A9C">
      <w:pPr>
        <w:pStyle w:val="Akapitzlist"/>
        <w:numPr>
          <w:ilvl w:val="0"/>
          <w:numId w:val="50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zaproszeniu do negocjacji wskazuje miejsce, termin i sposób prowadzenia negocjacji, a także kryteria oceny ofert, w </w:t>
      </w:r>
      <w:r w:rsidR="00747A13" w:rsidRPr="009352AD">
        <w:rPr>
          <w:rFonts w:ascii="Arial" w:hAnsi="Arial" w:cs="Arial"/>
          <w:sz w:val="22"/>
          <w:szCs w:val="22"/>
        </w:rPr>
        <w:t>ramach których</w:t>
      </w:r>
      <w:r w:rsidRPr="009352AD">
        <w:rPr>
          <w:rFonts w:ascii="Arial" w:hAnsi="Arial" w:cs="Arial"/>
          <w:sz w:val="22"/>
          <w:szCs w:val="22"/>
        </w:rPr>
        <w:t xml:space="preserve"> będą prowadzone negocjacje w celu ulepszenia treści ofert, </w:t>
      </w:r>
    </w:p>
    <w:p w14:paraId="30E1027C" w14:textId="77777777" w:rsidR="00CA2A9C" w:rsidRPr="009352AD" w:rsidRDefault="00CA2A9C">
      <w:pPr>
        <w:pStyle w:val="Akapitzlist"/>
        <w:numPr>
          <w:ilvl w:val="0"/>
          <w:numId w:val="50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informuje on równocześnie wszystkich Wykonawców, których oferty złożone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odpowiedzi na ogłoszenie o zamówieniu nie zostały odrzucone, o zakończeniu negocjacji oraz zaprasza ich do składania ofert dodatkowych (przy czym Wykonawcy nie mają obowiązku składania ofert dodatkowych).</w:t>
      </w:r>
    </w:p>
    <w:p w14:paraId="43292C55" w14:textId="77777777" w:rsidR="00BA20B7" w:rsidRPr="009352AD" w:rsidRDefault="00CA2A9C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 może złożyć ofertę dodatkową, która zawiera nowe propozycje </w:t>
      </w:r>
      <w:r w:rsidR="00832200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zakresie treści oferty podlegających ocenie w ramach kryteriów oceny ofert wskazanych przez Zamawiającego w zaproszeniu do negocjacji.</w:t>
      </w:r>
    </w:p>
    <w:p w14:paraId="1D969831" w14:textId="041D6B30" w:rsidR="00BA20B7" w:rsidRPr="009352AD" w:rsidRDefault="00CA2A9C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Oferta dodatkowa nie może być mniej korzystna w żadnym z kryteriów oceny ofert wskazanych w zaproszeniu do negocjacji niż oferta złożona w odpowiedzi na ogłoszenie o zamówieniu. </w:t>
      </w:r>
    </w:p>
    <w:p w14:paraId="35594513" w14:textId="77777777" w:rsidR="00BA20B7" w:rsidRPr="009352AD" w:rsidRDefault="00CA2A9C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Oferta przestaje wiązać Wykonawcę w zakresie, w jakim złoży on ofertę dodatkową zawierającą korzystniejsze propozycje w ramach każdego z kryteriów oceny ofert wskazanych w zaproszeniu do negocjacji.</w:t>
      </w:r>
    </w:p>
    <w:p w14:paraId="3CBBC95D" w14:textId="77A5BAEB" w:rsidR="00BA20B7" w:rsidRPr="009352AD" w:rsidRDefault="00CA2A9C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 xml:space="preserve">Oferta dodatkowa, która jest mniej korzystna w którymkolwiek z kryteriów oceny ofert </w:t>
      </w:r>
      <w:r w:rsidRPr="009352AD">
        <w:rPr>
          <w:rFonts w:ascii="Arial" w:hAnsi="Arial" w:cs="Arial"/>
          <w:sz w:val="22"/>
          <w:szCs w:val="22"/>
        </w:rPr>
        <w:br/>
        <w:t xml:space="preserve">wskazanych w zaproszeniu do negocjacji niż oferta złożona w odpowiedzi </w:t>
      </w:r>
      <w:r w:rsidR="00BA20B7" w:rsidRPr="009352AD">
        <w:rPr>
          <w:rFonts w:ascii="Arial" w:hAnsi="Arial" w:cs="Arial"/>
          <w:sz w:val="22"/>
          <w:szCs w:val="22"/>
        </w:rPr>
        <w:t xml:space="preserve">na ogłoszenie </w:t>
      </w:r>
      <w:r w:rsidRPr="009352AD">
        <w:rPr>
          <w:rFonts w:ascii="Arial" w:hAnsi="Arial" w:cs="Arial"/>
          <w:sz w:val="22"/>
          <w:szCs w:val="22"/>
        </w:rPr>
        <w:t>o zamówieniu, podlega odrzuceniu.</w:t>
      </w:r>
    </w:p>
    <w:p w14:paraId="0B28B800" w14:textId="77777777" w:rsidR="00BA20B7" w:rsidRPr="009352AD" w:rsidRDefault="00CA2A9C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przewiduje możliwość ograniczenia liczby wykonawców, których zaprosi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do negocjacji ofert stosując kryterium ceny i kryterium okres gwarancji.</w:t>
      </w:r>
    </w:p>
    <w:p w14:paraId="342788DB" w14:textId="77777777" w:rsidR="00BA20B7" w:rsidRPr="009352AD" w:rsidRDefault="00DD2BF2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zaprosi do negocjacji, o ile będą prowadzone, </w:t>
      </w:r>
      <w:r w:rsidRPr="00F46270">
        <w:rPr>
          <w:rFonts w:ascii="Arial" w:hAnsi="Arial" w:cs="Arial"/>
          <w:sz w:val="22"/>
          <w:szCs w:val="22"/>
        </w:rPr>
        <w:t>co najwyżej czterech Wykonawców,</w:t>
      </w:r>
      <w:r w:rsidRPr="009352AD">
        <w:rPr>
          <w:rFonts w:ascii="Arial" w:hAnsi="Arial" w:cs="Arial"/>
          <w:sz w:val="22"/>
          <w:szCs w:val="22"/>
        </w:rPr>
        <w:t xml:space="preserve"> których oferty nie będą podlegać odrzuceniu i zostaną ocenione kolejno najwyżej na </w:t>
      </w:r>
      <w:r w:rsidR="00747A13" w:rsidRPr="009352AD">
        <w:rPr>
          <w:rFonts w:ascii="Arial" w:hAnsi="Arial" w:cs="Arial"/>
          <w:sz w:val="22"/>
          <w:szCs w:val="22"/>
        </w:rPr>
        <w:t>podstawie kryteriów</w:t>
      </w:r>
      <w:r w:rsidRPr="009352AD">
        <w:rPr>
          <w:rFonts w:ascii="Arial" w:hAnsi="Arial" w:cs="Arial"/>
          <w:sz w:val="22"/>
          <w:szCs w:val="22"/>
        </w:rPr>
        <w:t xml:space="preserve"> określonych w pkt. XVII SWZ.</w:t>
      </w:r>
    </w:p>
    <w:p w14:paraId="6BB9FD84" w14:textId="77777777" w:rsidR="00BA20B7" w:rsidRPr="009352AD" w:rsidRDefault="00CA2A9C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Ofertę Wykonawcy niezaproszonego do negocjacj</w:t>
      </w:r>
      <w:r w:rsidR="00BA20B7" w:rsidRPr="009352AD">
        <w:rPr>
          <w:rFonts w:ascii="Arial" w:hAnsi="Arial" w:cs="Arial"/>
          <w:sz w:val="22"/>
          <w:szCs w:val="22"/>
        </w:rPr>
        <w:t xml:space="preserve">i uznaje się za odrzuconą. </w:t>
      </w:r>
    </w:p>
    <w:p w14:paraId="593FA77D" w14:textId="77777777" w:rsidR="00BA20B7" w:rsidRPr="009352AD" w:rsidRDefault="00CA2A9C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Jeżeli liczba Wykonawców, którzy w odpowiedzi na ogłoszenie o zamówieniu złożą oferty niepodlegające odrzuceniu, będzie mniejsza niż trzy, Zamawiający będzie kontynuował postępowanie.</w:t>
      </w:r>
    </w:p>
    <w:p w14:paraId="7A094E08" w14:textId="77777777" w:rsidR="00BA20B7" w:rsidRPr="009352AD" w:rsidRDefault="00CA2A9C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Jeżeli Zamawiający uzna po otwarciu ofert, że nie będzie prowadził negocjacji, dokona wyboru najkorzystniejszej oferty spośród niepodlegających odrzuceniu ofert złożonych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odpowiedzi na ogłoszenie o zamówieniu.</w:t>
      </w:r>
    </w:p>
    <w:p w14:paraId="52039120" w14:textId="77777777" w:rsidR="00A80C6B" w:rsidRPr="009352AD" w:rsidRDefault="00CA2A9C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Wymagania dotyczące sporządzania i przekazywania oferty określone w niniejszej SWZ mają odpowiednie zastosowanie do oferty dodatkowej.</w:t>
      </w:r>
    </w:p>
    <w:p w14:paraId="6DE35B27" w14:textId="77777777" w:rsidR="00A80C6B" w:rsidRPr="009352AD" w:rsidRDefault="00DD2BF2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Wartość przedmiotowego zamówienia jest mniejsza niż progi unijne, o których </w:t>
      </w:r>
      <w:r w:rsidR="00747A13" w:rsidRPr="009352AD">
        <w:rPr>
          <w:rFonts w:ascii="Arial" w:hAnsi="Arial" w:cs="Arial"/>
          <w:color w:val="000000"/>
          <w:sz w:val="22"/>
          <w:szCs w:val="22"/>
        </w:rPr>
        <w:t xml:space="preserve">mowa </w:t>
      </w:r>
      <w:r w:rsidR="00747A13" w:rsidRPr="009352AD">
        <w:rPr>
          <w:rFonts w:ascii="Arial" w:hAnsi="Arial" w:cs="Arial"/>
          <w:color w:val="000000"/>
          <w:sz w:val="22"/>
          <w:szCs w:val="22"/>
        </w:rPr>
        <w:br/>
        <w:t>w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 art. 3 ustawy </w:t>
      </w:r>
      <w:proofErr w:type="spellStart"/>
      <w:r w:rsidRPr="009352AD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462CE1E7" w14:textId="77777777" w:rsidR="00B23DE8" w:rsidRPr="009352AD" w:rsidRDefault="00B23DE8" w:rsidP="007F5522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42E322C6" w14:textId="77777777" w:rsidR="00B23DE8" w:rsidRPr="009352AD" w:rsidRDefault="0033277A" w:rsidP="006B4093">
      <w:pPr>
        <w:pStyle w:val="Nagwek2"/>
        <w:spacing w:before="0" w:after="120" w:line="271" w:lineRule="auto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I</w:t>
      </w:r>
      <w:r w:rsidR="00A5049F" w:rsidRPr="009352AD">
        <w:rPr>
          <w:rFonts w:cs="Arial"/>
          <w:sz w:val="22"/>
          <w:szCs w:val="22"/>
        </w:rPr>
        <w:t>II. Opis przedmiotu zamówienia</w:t>
      </w:r>
      <w:bookmarkEnd w:id="6"/>
      <w:bookmarkEnd w:id="7"/>
      <w:bookmarkEnd w:id="8"/>
      <w:bookmarkEnd w:id="9"/>
      <w:bookmarkEnd w:id="10"/>
    </w:p>
    <w:p w14:paraId="7C48451B" w14:textId="21B3E692" w:rsidR="00DC4AF6" w:rsidRDefault="00F459F5">
      <w:pPr>
        <w:pStyle w:val="Akapitzlist"/>
        <w:numPr>
          <w:ilvl w:val="0"/>
          <w:numId w:val="42"/>
        </w:numPr>
        <w:spacing w:after="20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Zakres rzeczowy inwestycji pn.</w:t>
      </w:r>
      <w:r w:rsidR="00E4311F" w:rsidRPr="009352AD">
        <w:rPr>
          <w:rFonts w:ascii="Arial" w:hAnsi="Arial" w:cs="Arial"/>
          <w:b/>
          <w:sz w:val="22"/>
          <w:szCs w:val="22"/>
        </w:rPr>
        <w:t xml:space="preserve"> </w:t>
      </w:r>
      <w:r w:rsidR="00E4311F" w:rsidRPr="00013CF0">
        <w:rPr>
          <w:rFonts w:ascii="Arial" w:hAnsi="Arial" w:cs="Arial"/>
          <w:b/>
          <w:sz w:val="22"/>
          <w:szCs w:val="22"/>
        </w:rPr>
        <w:t>„</w:t>
      </w:r>
      <w:r w:rsidR="00DC4AF6" w:rsidRPr="00013CF0">
        <w:rPr>
          <w:rFonts w:ascii="Arial" w:hAnsi="Arial" w:cs="Arial"/>
          <w:b/>
          <w:sz w:val="22"/>
          <w:szCs w:val="22"/>
        </w:rPr>
        <w:t>Budowa zatok autobusowych i węzła przesiadkowego na terenie Gminy Choroszcz</w:t>
      </w:r>
      <w:r w:rsidRPr="00013CF0">
        <w:rPr>
          <w:rFonts w:ascii="Arial" w:hAnsi="Arial" w:cs="Arial"/>
          <w:b/>
          <w:sz w:val="22"/>
          <w:szCs w:val="22"/>
        </w:rPr>
        <w:t>"</w:t>
      </w:r>
      <w:r w:rsidR="001E1FD1">
        <w:rPr>
          <w:rFonts w:ascii="Arial" w:hAnsi="Arial" w:cs="Arial"/>
          <w:b/>
          <w:sz w:val="22"/>
          <w:szCs w:val="22"/>
        </w:rPr>
        <w:t xml:space="preserve"> </w:t>
      </w:r>
      <w:r w:rsidR="00AD000B" w:rsidRPr="009352AD">
        <w:rPr>
          <w:rFonts w:ascii="Arial" w:hAnsi="Arial" w:cs="Arial"/>
          <w:sz w:val="22"/>
          <w:szCs w:val="22"/>
        </w:rPr>
        <w:t xml:space="preserve">obejmuje </w:t>
      </w:r>
      <w:r w:rsidR="001E1FD1">
        <w:rPr>
          <w:rFonts w:ascii="Arial" w:hAnsi="Arial" w:cs="Arial"/>
          <w:sz w:val="22"/>
          <w:szCs w:val="22"/>
        </w:rPr>
        <w:t>wykonanie</w:t>
      </w:r>
      <w:r w:rsidR="00DC4AF6">
        <w:rPr>
          <w:rFonts w:ascii="Arial" w:hAnsi="Arial" w:cs="Arial"/>
          <w:sz w:val="22"/>
          <w:szCs w:val="22"/>
        </w:rPr>
        <w:t xml:space="preserve"> następujących zadań:</w:t>
      </w:r>
    </w:p>
    <w:p w14:paraId="6B8B4600" w14:textId="29B227CF" w:rsidR="00DC4AF6" w:rsidRDefault="00FD7550">
      <w:pPr>
        <w:pStyle w:val="Akapitzlist"/>
        <w:numPr>
          <w:ilvl w:val="0"/>
          <w:numId w:val="68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Zadanie nr 1 pn. „</w:t>
      </w:r>
      <w:r w:rsidR="00DC4AF6">
        <w:rPr>
          <w:rFonts w:ascii="Arial" w:hAnsi="Arial" w:cs="Arial"/>
          <w:sz w:val="22"/>
          <w:szCs w:val="22"/>
        </w:rPr>
        <w:t xml:space="preserve">Budowa </w:t>
      </w:r>
      <w:r w:rsidR="00504A13">
        <w:rPr>
          <w:rFonts w:ascii="Arial" w:hAnsi="Arial" w:cs="Arial"/>
          <w:sz w:val="22"/>
          <w:szCs w:val="22"/>
        </w:rPr>
        <w:t>węzła przesiadkowego</w:t>
      </w:r>
      <w:r w:rsidR="00DC4AF6">
        <w:rPr>
          <w:rFonts w:ascii="Arial" w:hAnsi="Arial" w:cs="Arial"/>
          <w:sz w:val="22"/>
          <w:szCs w:val="22"/>
        </w:rPr>
        <w:t xml:space="preserve"> </w:t>
      </w:r>
      <w:r w:rsidR="00504A13">
        <w:rPr>
          <w:rFonts w:ascii="Arial" w:hAnsi="Arial" w:cs="Arial"/>
          <w:sz w:val="22"/>
          <w:szCs w:val="22"/>
        </w:rPr>
        <w:t>przy</w:t>
      </w:r>
      <w:r w:rsidR="00DC4AF6">
        <w:rPr>
          <w:rFonts w:ascii="Arial" w:hAnsi="Arial" w:cs="Arial"/>
          <w:sz w:val="22"/>
          <w:szCs w:val="22"/>
        </w:rPr>
        <w:t xml:space="preserve"> ul. Kolonia Gaj w Choroszczy”.</w:t>
      </w:r>
    </w:p>
    <w:p w14:paraId="5BD3F88E" w14:textId="1B2AF454" w:rsidR="00DC4AF6" w:rsidRDefault="00DC4AF6" w:rsidP="00DC4AF6">
      <w:pPr>
        <w:pStyle w:val="Akapitzlist"/>
        <w:spacing w:after="200" w:line="271" w:lineRule="auto"/>
        <w:ind w:left="7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Zakres robót budowlanych</w:t>
      </w:r>
      <w:r w:rsidR="00FD7550">
        <w:rPr>
          <w:rFonts w:ascii="Arial" w:hAnsi="Arial" w:cs="Arial"/>
          <w:sz w:val="22"/>
          <w:szCs w:val="22"/>
        </w:rPr>
        <w:t xml:space="preserve"> obejmuje</w:t>
      </w:r>
      <w:r>
        <w:rPr>
          <w:rFonts w:ascii="Arial" w:hAnsi="Arial" w:cs="Arial"/>
          <w:sz w:val="22"/>
          <w:szCs w:val="22"/>
        </w:rPr>
        <w:t>:</w:t>
      </w:r>
    </w:p>
    <w:p w14:paraId="50F9B09A" w14:textId="6A95C697" w:rsidR="00DC4AF6" w:rsidRDefault="00DC4AF6">
      <w:pPr>
        <w:pStyle w:val="Akapitzlist"/>
        <w:numPr>
          <w:ilvl w:val="0"/>
          <w:numId w:val="69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</w:t>
      </w:r>
      <w:r w:rsidR="00FD7550">
        <w:rPr>
          <w:rFonts w:ascii="Arial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 xml:space="preserve"> i przebudow</w:t>
      </w:r>
      <w:r w:rsidR="00FD7550">
        <w:rPr>
          <w:rFonts w:ascii="Arial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 xml:space="preserve"> nawierzchni jezdni ul. Kolonia Gaj,</w:t>
      </w:r>
    </w:p>
    <w:p w14:paraId="4383541F" w14:textId="6823339A" w:rsidR="00DC4AF6" w:rsidRDefault="00DC4AF6">
      <w:pPr>
        <w:pStyle w:val="Akapitzlist"/>
        <w:numPr>
          <w:ilvl w:val="0"/>
          <w:numId w:val="69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</w:t>
      </w:r>
      <w:r w:rsidR="00FD7550">
        <w:rPr>
          <w:rFonts w:ascii="Arial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 xml:space="preserve"> pętli autobusowej wraz z </w:t>
      </w:r>
      <w:r w:rsidR="001539EB">
        <w:rPr>
          <w:rFonts w:ascii="Arial" w:hAnsi="Arial" w:cs="Arial"/>
          <w:sz w:val="22"/>
          <w:szCs w:val="22"/>
        </w:rPr>
        <w:t xml:space="preserve">budową </w:t>
      </w:r>
      <w:r>
        <w:rPr>
          <w:rFonts w:ascii="Arial" w:hAnsi="Arial" w:cs="Arial"/>
          <w:sz w:val="22"/>
          <w:szCs w:val="22"/>
        </w:rPr>
        <w:t xml:space="preserve">w jej środku </w:t>
      </w:r>
      <w:r w:rsidR="00466587">
        <w:rPr>
          <w:rFonts w:ascii="Arial" w:hAnsi="Arial" w:cs="Arial"/>
          <w:sz w:val="22"/>
          <w:szCs w:val="22"/>
        </w:rPr>
        <w:t>parkingu dla samochodów osobowych, motocykli i miejsc postojowych dla rowerów</w:t>
      </w:r>
      <w:r>
        <w:rPr>
          <w:rFonts w:ascii="Arial" w:hAnsi="Arial" w:cs="Arial"/>
          <w:sz w:val="22"/>
          <w:szCs w:val="22"/>
        </w:rPr>
        <w:t>,</w:t>
      </w:r>
    </w:p>
    <w:p w14:paraId="0BCCE754" w14:textId="67D4D75E" w:rsidR="00DC4AF6" w:rsidRDefault="00DC4AF6">
      <w:pPr>
        <w:pStyle w:val="Akapitzlist"/>
        <w:numPr>
          <w:ilvl w:val="0"/>
          <w:numId w:val="69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</w:t>
      </w:r>
      <w:r w:rsidR="00FD7550">
        <w:rPr>
          <w:rFonts w:ascii="Arial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 xml:space="preserve"> chodników dla pieszych,</w:t>
      </w:r>
    </w:p>
    <w:p w14:paraId="36CAE4B7" w14:textId="08F9534C" w:rsidR="00DC4AF6" w:rsidRDefault="00DC4AF6">
      <w:pPr>
        <w:pStyle w:val="Akapitzlist"/>
        <w:numPr>
          <w:ilvl w:val="0"/>
          <w:numId w:val="69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</w:t>
      </w:r>
      <w:r w:rsidR="00FD7550">
        <w:rPr>
          <w:rFonts w:ascii="Arial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 xml:space="preserve"> zjazdów o nawierzchni bitumicznej,</w:t>
      </w:r>
    </w:p>
    <w:p w14:paraId="3E32B966" w14:textId="5BE4B3D6" w:rsidR="00DC4AF6" w:rsidRDefault="00DC4AF6">
      <w:pPr>
        <w:pStyle w:val="Akapitzlist"/>
        <w:numPr>
          <w:ilvl w:val="0"/>
          <w:numId w:val="69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</w:t>
      </w:r>
      <w:r w:rsidR="00FD7550">
        <w:rPr>
          <w:rFonts w:ascii="Arial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 xml:space="preserve"> i przebudow</w:t>
      </w:r>
      <w:r w:rsidR="00FD7550">
        <w:rPr>
          <w:rFonts w:ascii="Arial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 xml:space="preserve"> skrzyżowań,</w:t>
      </w:r>
    </w:p>
    <w:p w14:paraId="127A5A7F" w14:textId="3D008BE2" w:rsidR="00DC4AF6" w:rsidRDefault="00DC4AF6">
      <w:pPr>
        <w:pStyle w:val="Akapitzlist"/>
        <w:numPr>
          <w:ilvl w:val="0"/>
          <w:numId w:val="69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</w:t>
      </w:r>
      <w:r w:rsidR="00FD7550">
        <w:rPr>
          <w:rFonts w:ascii="Arial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 xml:space="preserve"> przydrożnych rowów wraz z wylotami wód opadowych,</w:t>
      </w:r>
    </w:p>
    <w:p w14:paraId="6FFA7E92" w14:textId="681DF2BA" w:rsidR="00DC4AF6" w:rsidRDefault="00DC4AF6">
      <w:pPr>
        <w:pStyle w:val="Akapitzlist"/>
        <w:numPr>
          <w:ilvl w:val="0"/>
          <w:numId w:val="69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</w:t>
      </w:r>
      <w:r w:rsidR="00FD7550">
        <w:rPr>
          <w:rFonts w:ascii="Arial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 xml:space="preserve"> przepustu pod drogą gminną,</w:t>
      </w:r>
    </w:p>
    <w:p w14:paraId="1652F554" w14:textId="6E59BB81" w:rsidR="00DC4AF6" w:rsidRDefault="00DC4AF6">
      <w:pPr>
        <w:pStyle w:val="Akapitzlist"/>
        <w:numPr>
          <w:ilvl w:val="0"/>
          <w:numId w:val="69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</w:t>
      </w:r>
      <w:r w:rsidR="00FD7550">
        <w:rPr>
          <w:rFonts w:ascii="Arial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 xml:space="preserve"> </w:t>
      </w:r>
      <w:r w:rsidR="00FD7550">
        <w:rPr>
          <w:rFonts w:ascii="Arial" w:hAnsi="Arial" w:cs="Arial"/>
          <w:sz w:val="22"/>
          <w:szCs w:val="22"/>
        </w:rPr>
        <w:t>przepustów pod zjazdami,</w:t>
      </w:r>
    </w:p>
    <w:p w14:paraId="2694BDC7" w14:textId="26A50354" w:rsidR="00FD7550" w:rsidRDefault="00FD7550">
      <w:pPr>
        <w:pStyle w:val="Akapitzlist"/>
        <w:numPr>
          <w:ilvl w:val="0"/>
          <w:numId w:val="69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kanalizacji deszczowej,</w:t>
      </w:r>
    </w:p>
    <w:p w14:paraId="5FDEC6F7" w14:textId="544C5E62" w:rsidR="00FD7550" w:rsidRDefault="00FD7550">
      <w:pPr>
        <w:pStyle w:val="Akapitzlist"/>
        <w:numPr>
          <w:ilvl w:val="0"/>
          <w:numId w:val="69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budowę sieci </w:t>
      </w:r>
      <w:r w:rsidR="00735D2A">
        <w:rPr>
          <w:rFonts w:ascii="Arial" w:hAnsi="Arial" w:cs="Arial"/>
          <w:sz w:val="22"/>
          <w:szCs w:val="22"/>
        </w:rPr>
        <w:t xml:space="preserve">elektroenergetycznej </w:t>
      </w:r>
      <w:r>
        <w:rPr>
          <w:rFonts w:ascii="Arial" w:hAnsi="Arial" w:cs="Arial"/>
          <w:sz w:val="22"/>
          <w:szCs w:val="22"/>
        </w:rPr>
        <w:t>oświetlenia ulicznego,</w:t>
      </w:r>
    </w:p>
    <w:p w14:paraId="3DD39341" w14:textId="2F0D75DA" w:rsidR="00FD7550" w:rsidRDefault="00FD7550">
      <w:pPr>
        <w:pStyle w:val="Akapitzlist"/>
        <w:numPr>
          <w:ilvl w:val="0"/>
          <w:numId w:val="69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przebudowę sieci teletechnicznej,</w:t>
      </w:r>
    </w:p>
    <w:p w14:paraId="50B25536" w14:textId="683EB954" w:rsidR="00FD7550" w:rsidRDefault="00FD7550">
      <w:pPr>
        <w:pStyle w:val="Akapitzlist"/>
        <w:numPr>
          <w:ilvl w:val="0"/>
          <w:numId w:val="69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przebudowę kanału technologicznego,</w:t>
      </w:r>
    </w:p>
    <w:p w14:paraId="56F78589" w14:textId="6474A7FA" w:rsidR="00FD7550" w:rsidRDefault="00FD7550">
      <w:pPr>
        <w:pStyle w:val="Akapitzlist"/>
        <w:numPr>
          <w:ilvl w:val="0"/>
          <w:numId w:val="69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wykonanie robót wykończeniowych,</w:t>
      </w:r>
    </w:p>
    <w:p w14:paraId="0EB3371A" w14:textId="6A95712A" w:rsidR="00FD7550" w:rsidRDefault="00FD7550">
      <w:pPr>
        <w:pStyle w:val="Akapitzlist"/>
        <w:numPr>
          <w:ilvl w:val="0"/>
          <w:numId w:val="69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wycinkę kolidujących z inwestycją drzew i krzewów,</w:t>
      </w:r>
    </w:p>
    <w:p w14:paraId="230D80FE" w14:textId="203D7575" w:rsidR="00FD7550" w:rsidRDefault="00FD7550">
      <w:pPr>
        <w:pStyle w:val="Akapitzlist"/>
        <w:numPr>
          <w:ilvl w:val="0"/>
          <w:numId w:val="69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zagospodarowanie terenu zielenią,</w:t>
      </w:r>
    </w:p>
    <w:p w14:paraId="7109C762" w14:textId="41A0BAF5" w:rsidR="00FD7550" w:rsidRDefault="00FD7550">
      <w:pPr>
        <w:pStyle w:val="Akapitzlist"/>
        <w:numPr>
          <w:ilvl w:val="0"/>
          <w:numId w:val="69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zabezpieczenie istniejącej infrastruktury technicznej.</w:t>
      </w:r>
    </w:p>
    <w:p w14:paraId="4B6F0888" w14:textId="01B6E654" w:rsidR="00FD7550" w:rsidRDefault="00FD7550">
      <w:pPr>
        <w:pStyle w:val="Akapitzlist"/>
        <w:numPr>
          <w:ilvl w:val="0"/>
          <w:numId w:val="68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Zadanie nr 2 pn. „Budowa zatoki autobusowej</w:t>
      </w:r>
      <w:r w:rsidR="00504A13">
        <w:rPr>
          <w:rFonts w:ascii="Arial" w:hAnsi="Arial" w:cs="Arial"/>
          <w:sz w:val="22"/>
          <w:szCs w:val="22"/>
        </w:rPr>
        <w:t xml:space="preserve"> w </w:t>
      </w:r>
      <w:r>
        <w:rPr>
          <w:rFonts w:ascii="Arial" w:hAnsi="Arial" w:cs="Arial"/>
          <w:sz w:val="22"/>
          <w:szCs w:val="22"/>
        </w:rPr>
        <w:t>przy</w:t>
      </w:r>
      <w:r w:rsidR="00504A13">
        <w:rPr>
          <w:rFonts w:ascii="Arial" w:hAnsi="Arial" w:cs="Arial"/>
          <w:sz w:val="22"/>
          <w:szCs w:val="22"/>
        </w:rPr>
        <w:t xml:space="preserve"> Szkole Podstawowej </w:t>
      </w:r>
      <w:r w:rsidR="00504A13">
        <w:rPr>
          <w:rFonts w:ascii="Arial" w:hAnsi="Arial" w:cs="Arial"/>
          <w:sz w:val="22"/>
          <w:szCs w:val="22"/>
        </w:rPr>
        <w:br/>
        <w:t>w Choroszczy</w:t>
      </w:r>
      <w:r>
        <w:rPr>
          <w:rFonts w:ascii="Arial" w:hAnsi="Arial" w:cs="Arial"/>
          <w:sz w:val="22"/>
          <w:szCs w:val="22"/>
        </w:rPr>
        <w:t>”.</w:t>
      </w:r>
    </w:p>
    <w:p w14:paraId="50A0DEE2" w14:textId="6185E4DA" w:rsidR="00FD7550" w:rsidRDefault="00FD7550" w:rsidP="00FD7550">
      <w:pPr>
        <w:pStyle w:val="Akapitzlist"/>
        <w:spacing w:after="200" w:line="271" w:lineRule="auto"/>
        <w:ind w:left="7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Zakres robót budowlanych obejmuje:</w:t>
      </w:r>
    </w:p>
    <w:p w14:paraId="678EFAFC" w14:textId="45233E6C" w:rsidR="00FD7550" w:rsidRDefault="00FD7550">
      <w:pPr>
        <w:pStyle w:val="Akapitzlist"/>
        <w:numPr>
          <w:ilvl w:val="0"/>
          <w:numId w:val="70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budowę zatoki autobusowej,</w:t>
      </w:r>
    </w:p>
    <w:p w14:paraId="508F3E2A" w14:textId="5706518D" w:rsidR="00FD7550" w:rsidRDefault="00FD7550">
      <w:pPr>
        <w:pStyle w:val="Akapitzlist"/>
        <w:numPr>
          <w:ilvl w:val="0"/>
          <w:numId w:val="70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drogi dla pieszych,</w:t>
      </w:r>
    </w:p>
    <w:p w14:paraId="6D580BE6" w14:textId="735C8651" w:rsidR="00FD7550" w:rsidRDefault="00FD7550">
      <w:pPr>
        <w:pStyle w:val="Akapitzlist"/>
        <w:numPr>
          <w:ilvl w:val="0"/>
          <w:numId w:val="70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progu wyspowego z przejściem dla pieszych,</w:t>
      </w:r>
    </w:p>
    <w:p w14:paraId="0B7716D6" w14:textId="719D0342" w:rsidR="00FD7550" w:rsidRDefault="00FD7550">
      <w:pPr>
        <w:pStyle w:val="Akapitzlist"/>
        <w:numPr>
          <w:ilvl w:val="0"/>
          <w:numId w:val="70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sieci elektroenergetycznej oświetlenia ulicznego,</w:t>
      </w:r>
    </w:p>
    <w:p w14:paraId="35C9194D" w14:textId="788A3676" w:rsidR="00FD7550" w:rsidRDefault="00FD7550">
      <w:pPr>
        <w:pStyle w:val="Akapitzlist"/>
        <w:numPr>
          <w:ilvl w:val="0"/>
          <w:numId w:val="70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przebudowę sieci teletechnicznej</w:t>
      </w:r>
      <w:r w:rsidR="002C0352">
        <w:rPr>
          <w:rFonts w:ascii="Arial" w:hAnsi="Arial" w:cs="Arial"/>
          <w:sz w:val="22"/>
          <w:szCs w:val="22"/>
        </w:rPr>
        <w:t>,</w:t>
      </w:r>
    </w:p>
    <w:p w14:paraId="783EA390" w14:textId="44EEF3D3" w:rsidR="002C0352" w:rsidRDefault="002C0352">
      <w:pPr>
        <w:pStyle w:val="Akapitzlist"/>
        <w:numPr>
          <w:ilvl w:val="0"/>
          <w:numId w:val="70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przestawienie odcinka istniejącego ogrodzenia szkoły.</w:t>
      </w:r>
    </w:p>
    <w:p w14:paraId="3A39F247" w14:textId="39EA8665" w:rsidR="00FD7550" w:rsidRDefault="00FD7550">
      <w:pPr>
        <w:pStyle w:val="Akapitzlist"/>
        <w:numPr>
          <w:ilvl w:val="0"/>
          <w:numId w:val="68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Zadanie nr 3 pn. „</w:t>
      </w:r>
      <w:r w:rsidR="00504A13">
        <w:rPr>
          <w:rFonts w:ascii="Arial" w:hAnsi="Arial" w:cs="Arial"/>
          <w:sz w:val="22"/>
          <w:szCs w:val="22"/>
        </w:rPr>
        <w:t xml:space="preserve">Budowa zatoki autobusowej w </w:t>
      </w:r>
      <w:r w:rsidR="00954D60">
        <w:rPr>
          <w:rFonts w:ascii="Arial" w:hAnsi="Arial" w:cs="Arial"/>
          <w:sz w:val="22"/>
          <w:szCs w:val="22"/>
        </w:rPr>
        <w:t>Żółtki</w:t>
      </w:r>
      <w:r w:rsidR="00504A13">
        <w:rPr>
          <w:rFonts w:ascii="Arial" w:hAnsi="Arial" w:cs="Arial"/>
          <w:sz w:val="22"/>
          <w:szCs w:val="22"/>
        </w:rPr>
        <w:t>”</w:t>
      </w:r>
      <w:r w:rsidR="001539EB">
        <w:rPr>
          <w:rFonts w:ascii="Arial" w:hAnsi="Arial" w:cs="Arial"/>
          <w:sz w:val="22"/>
          <w:szCs w:val="22"/>
        </w:rPr>
        <w:t>.</w:t>
      </w:r>
    </w:p>
    <w:p w14:paraId="086E2C9E" w14:textId="3F02CA1F" w:rsidR="00504A13" w:rsidRDefault="00504A13" w:rsidP="00504A13">
      <w:pPr>
        <w:pStyle w:val="Akapitzlist"/>
        <w:spacing w:after="200" w:line="271" w:lineRule="auto"/>
        <w:ind w:left="7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Zakres robót budowlanych obejmuje:</w:t>
      </w:r>
    </w:p>
    <w:p w14:paraId="44DB13AC" w14:textId="4C99599D" w:rsidR="00504A13" w:rsidRDefault="001539EB">
      <w:pPr>
        <w:pStyle w:val="Akapitzlist"/>
        <w:numPr>
          <w:ilvl w:val="0"/>
          <w:numId w:val="71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rozbudowę i przebudowę jezdni dróg gminnych,</w:t>
      </w:r>
    </w:p>
    <w:p w14:paraId="485B09F7" w14:textId="36BEACC9" w:rsidR="00013CF0" w:rsidRPr="00013CF0" w:rsidRDefault="001539EB">
      <w:pPr>
        <w:pStyle w:val="Akapitzlist"/>
        <w:numPr>
          <w:ilvl w:val="0"/>
          <w:numId w:val="71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pętli autobusowej,</w:t>
      </w:r>
    </w:p>
    <w:p w14:paraId="22787BF0" w14:textId="18106763" w:rsidR="001539EB" w:rsidRDefault="001539EB">
      <w:pPr>
        <w:pStyle w:val="Akapitzlist"/>
        <w:numPr>
          <w:ilvl w:val="0"/>
          <w:numId w:val="71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zjazdów,</w:t>
      </w:r>
    </w:p>
    <w:p w14:paraId="4E7B898C" w14:textId="1AB43D00" w:rsidR="001539EB" w:rsidRDefault="001539EB">
      <w:pPr>
        <w:pStyle w:val="Akapitzlist"/>
        <w:numPr>
          <w:ilvl w:val="0"/>
          <w:numId w:val="71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miejsc postojowych dla samochodów osobowych,</w:t>
      </w:r>
    </w:p>
    <w:p w14:paraId="316AA8CB" w14:textId="4FD75F5F" w:rsidR="001539EB" w:rsidRDefault="00735D2A">
      <w:pPr>
        <w:pStyle w:val="Akapitzlist"/>
        <w:numPr>
          <w:ilvl w:val="0"/>
          <w:numId w:val="71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chodników,</w:t>
      </w:r>
    </w:p>
    <w:p w14:paraId="5E67B425" w14:textId="6F1AD02C" w:rsidR="001539EB" w:rsidRDefault="00735D2A">
      <w:pPr>
        <w:pStyle w:val="Akapitzlist"/>
        <w:numPr>
          <w:ilvl w:val="0"/>
          <w:numId w:val="71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sieci kanalizacji deszczowej,</w:t>
      </w:r>
    </w:p>
    <w:p w14:paraId="0FB33E88" w14:textId="6133DF67" w:rsidR="00735D2A" w:rsidRDefault="00735D2A">
      <w:pPr>
        <w:pStyle w:val="Akapitzlist"/>
        <w:numPr>
          <w:ilvl w:val="0"/>
          <w:numId w:val="71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sieci elektroenergetycznej oświetlenia ulicznego,</w:t>
      </w:r>
    </w:p>
    <w:p w14:paraId="299B2C18" w14:textId="7DE907D8" w:rsidR="00347B2D" w:rsidRDefault="00347B2D">
      <w:pPr>
        <w:pStyle w:val="Akapitzlist"/>
        <w:numPr>
          <w:ilvl w:val="0"/>
          <w:numId w:val="71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przebudowę sieci elektroenergetycznej,</w:t>
      </w:r>
    </w:p>
    <w:p w14:paraId="350683DE" w14:textId="0EF43656" w:rsidR="00735D2A" w:rsidRDefault="00735D2A">
      <w:pPr>
        <w:pStyle w:val="Akapitzlist"/>
        <w:numPr>
          <w:ilvl w:val="0"/>
          <w:numId w:val="71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wykonanie robót wykończeniowych,</w:t>
      </w:r>
    </w:p>
    <w:p w14:paraId="3EEA070D" w14:textId="207F46D7" w:rsidR="00735D2A" w:rsidRPr="00735D2A" w:rsidRDefault="00735D2A">
      <w:pPr>
        <w:pStyle w:val="Akapitzlist"/>
        <w:numPr>
          <w:ilvl w:val="0"/>
          <w:numId w:val="71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wycinkę kolidujących z inwestycją drzew.</w:t>
      </w:r>
    </w:p>
    <w:p w14:paraId="134F8747" w14:textId="479D0F61" w:rsidR="00735D2A" w:rsidRDefault="00735D2A">
      <w:pPr>
        <w:pStyle w:val="Akapitzlist"/>
        <w:numPr>
          <w:ilvl w:val="0"/>
          <w:numId w:val="68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Zadanie nr 4 pn. „Budowa zatoki autobusowej w </w:t>
      </w:r>
      <w:proofErr w:type="spellStart"/>
      <w:r>
        <w:rPr>
          <w:rFonts w:ascii="Arial" w:hAnsi="Arial" w:cs="Arial"/>
          <w:sz w:val="22"/>
          <w:szCs w:val="22"/>
        </w:rPr>
        <w:t>Złotorii</w:t>
      </w:r>
      <w:proofErr w:type="spellEnd"/>
      <w:r>
        <w:rPr>
          <w:rFonts w:ascii="Arial" w:hAnsi="Arial" w:cs="Arial"/>
          <w:sz w:val="22"/>
          <w:szCs w:val="22"/>
        </w:rPr>
        <w:t>”.</w:t>
      </w:r>
    </w:p>
    <w:p w14:paraId="66549533" w14:textId="0B89516C" w:rsidR="00735D2A" w:rsidRDefault="00735D2A" w:rsidP="00735D2A">
      <w:pPr>
        <w:pStyle w:val="Akapitzlist"/>
        <w:spacing w:after="200" w:line="271" w:lineRule="auto"/>
        <w:ind w:left="7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Zakres robót budowlanych obejmuje:</w:t>
      </w:r>
    </w:p>
    <w:p w14:paraId="1BC196F3" w14:textId="3287A8BA" w:rsidR="00735D2A" w:rsidRDefault="00735D2A">
      <w:pPr>
        <w:pStyle w:val="Akapitzlist"/>
        <w:numPr>
          <w:ilvl w:val="0"/>
          <w:numId w:val="72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przebudowę jezdni drogi gminnej,</w:t>
      </w:r>
    </w:p>
    <w:p w14:paraId="2CC3CF07" w14:textId="23F12F6B" w:rsidR="00735D2A" w:rsidRDefault="00735D2A">
      <w:pPr>
        <w:pStyle w:val="Akapitzlist"/>
        <w:numPr>
          <w:ilvl w:val="0"/>
          <w:numId w:val="72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pętli autobusowej,</w:t>
      </w:r>
    </w:p>
    <w:p w14:paraId="25FDB5C8" w14:textId="77777777" w:rsidR="00013CF0" w:rsidRDefault="00013CF0">
      <w:pPr>
        <w:pStyle w:val="Akapitzlist"/>
        <w:numPr>
          <w:ilvl w:val="0"/>
          <w:numId w:val="72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przebudowę skrzyżowania drogi gminnej z drogą powiatową,</w:t>
      </w:r>
    </w:p>
    <w:p w14:paraId="03E81940" w14:textId="548C9621" w:rsidR="00013CF0" w:rsidRPr="00013CF0" w:rsidRDefault="00013CF0">
      <w:pPr>
        <w:pStyle w:val="Akapitzlist"/>
        <w:numPr>
          <w:ilvl w:val="0"/>
          <w:numId w:val="72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013CF0">
        <w:rPr>
          <w:rFonts w:ascii="Arial" w:hAnsi="Arial" w:cs="Arial"/>
          <w:sz w:val="22"/>
          <w:szCs w:val="22"/>
        </w:rPr>
        <w:t>budowę przepustu pod drogą gminną,</w:t>
      </w:r>
    </w:p>
    <w:p w14:paraId="183C3B18" w14:textId="2A4C7338" w:rsidR="00735D2A" w:rsidRDefault="00735D2A">
      <w:pPr>
        <w:pStyle w:val="Akapitzlist"/>
        <w:numPr>
          <w:ilvl w:val="0"/>
          <w:numId w:val="72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zjazdów,</w:t>
      </w:r>
    </w:p>
    <w:p w14:paraId="135DA5AB" w14:textId="16ACE7E1" w:rsidR="00735D2A" w:rsidRDefault="00735D2A">
      <w:pPr>
        <w:pStyle w:val="Akapitzlist"/>
        <w:numPr>
          <w:ilvl w:val="0"/>
          <w:numId w:val="72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chodnika dla pieszych,</w:t>
      </w:r>
    </w:p>
    <w:p w14:paraId="2F286ABC" w14:textId="2E367E5E" w:rsidR="00735D2A" w:rsidRDefault="00735D2A">
      <w:pPr>
        <w:pStyle w:val="Akapitzlist"/>
        <w:numPr>
          <w:ilvl w:val="0"/>
          <w:numId w:val="72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sieci kanalizacji deszczowej,</w:t>
      </w:r>
    </w:p>
    <w:p w14:paraId="79CE765F" w14:textId="497D8D9B" w:rsidR="00735D2A" w:rsidRDefault="00735D2A">
      <w:pPr>
        <w:pStyle w:val="Akapitzlist"/>
        <w:numPr>
          <w:ilvl w:val="0"/>
          <w:numId w:val="72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przebudowę sieci wodociągowej,</w:t>
      </w:r>
    </w:p>
    <w:p w14:paraId="6CE0594C" w14:textId="1F38D06B" w:rsidR="00735D2A" w:rsidRDefault="00735D2A">
      <w:pPr>
        <w:pStyle w:val="Akapitzlist"/>
        <w:numPr>
          <w:ilvl w:val="0"/>
          <w:numId w:val="72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przebudowę sieci elektroenergetycznej oświetlenia ulicznego,</w:t>
      </w:r>
    </w:p>
    <w:p w14:paraId="5F2A7228" w14:textId="55EF5933" w:rsidR="00735D2A" w:rsidRDefault="00735D2A">
      <w:pPr>
        <w:pStyle w:val="Akapitzlist"/>
        <w:numPr>
          <w:ilvl w:val="0"/>
          <w:numId w:val="72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wykonanie robót </w:t>
      </w:r>
      <w:r w:rsidR="00013CF0">
        <w:rPr>
          <w:rFonts w:ascii="Arial" w:hAnsi="Arial" w:cs="Arial"/>
          <w:sz w:val="22"/>
          <w:szCs w:val="22"/>
        </w:rPr>
        <w:t>wykończeniowych,</w:t>
      </w:r>
    </w:p>
    <w:p w14:paraId="7472D534" w14:textId="6C44AD29" w:rsidR="0038137F" w:rsidRPr="00013CF0" w:rsidRDefault="00013CF0">
      <w:pPr>
        <w:pStyle w:val="Akapitzlist"/>
        <w:numPr>
          <w:ilvl w:val="0"/>
          <w:numId w:val="72"/>
        </w:numPr>
        <w:spacing w:after="20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zagospodarowanie terenu zielenią</w:t>
      </w:r>
      <w:r w:rsidR="0038137F" w:rsidRPr="00013CF0">
        <w:rPr>
          <w:rFonts w:ascii="Arial" w:hAnsi="Arial" w:cs="Arial"/>
          <w:sz w:val="22"/>
        </w:rPr>
        <w:t>.</w:t>
      </w:r>
    </w:p>
    <w:p w14:paraId="746A11CA" w14:textId="77777777" w:rsidR="00C067B2" w:rsidRPr="009352AD" w:rsidRDefault="00C067B2" w:rsidP="00FD42B1">
      <w:pPr>
        <w:pStyle w:val="Akapitzlist"/>
        <w:spacing w:line="271" w:lineRule="auto"/>
        <w:ind w:left="357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243973C9" w14:textId="2DC69EC7" w:rsidR="00F459F5" w:rsidRPr="009352AD" w:rsidRDefault="00F459F5" w:rsidP="00817FB5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Zamawiający</w:t>
      </w:r>
      <w:r w:rsidR="001D11B4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uwzględnił wymagania w zakresie dostępności dla osób niepełnosprawnych oraz projektowania z przeznaczeniem dla wszystkich użytkowników, zgodnie z art. 100 ust. 1 ustawy.</w:t>
      </w:r>
    </w:p>
    <w:p w14:paraId="4B1BB42B" w14:textId="77777777" w:rsidR="00FD42B1" w:rsidRPr="009352AD" w:rsidRDefault="00FD42B1" w:rsidP="007F5522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00DBC0C6" w14:textId="163D8A07" w:rsidR="00F459F5" w:rsidRPr="009352AD" w:rsidRDefault="00F459F5" w:rsidP="00817FB5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wymaga, aby </w:t>
      </w:r>
      <w:r w:rsidR="00DE3C5A" w:rsidRPr="009352AD">
        <w:rPr>
          <w:rFonts w:ascii="Arial" w:hAnsi="Arial" w:cs="Arial"/>
          <w:sz w:val="22"/>
          <w:szCs w:val="22"/>
        </w:rPr>
        <w:t>powstałe</w:t>
      </w:r>
      <w:r w:rsidR="00013CF0">
        <w:rPr>
          <w:rFonts w:ascii="Arial" w:hAnsi="Arial" w:cs="Arial"/>
          <w:sz w:val="22"/>
          <w:szCs w:val="22"/>
        </w:rPr>
        <w:t>,</w:t>
      </w:r>
      <w:r w:rsidRPr="009352AD">
        <w:rPr>
          <w:rFonts w:ascii="Arial" w:hAnsi="Arial" w:cs="Arial"/>
          <w:sz w:val="22"/>
          <w:szCs w:val="22"/>
        </w:rPr>
        <w:t xml:space="preserve"> po wykonanych w ramach</w:t>
      </w:r>
      <w:r w:rsidR="00013CF0">
        <w:rPr>
          <w:rFonts w:ascii="Arial" w:hAnsi="Arial" w:cs="Arial"/>
          <w:sz w:val="22"/>
          <w:szCs w:val="22"/>
        </w:rPr>
        <w:t xml:space="preserve"> poszczególnych zadań </w:t>
      </w:r>
      <w:r w:rsidRPr="009352AD">
        <w:rPr>
          <w:rFonts w:ascii="Arial" w:hAnsi="Arial" w:cs="Arial"/>
          <w:sz w:val="22"/>
          <w:szCs w:val="22"/>
        </w:rPr>
        <w:t xml:space="preserve"> </w:t>
      </w:r>
      <w:r w:rsidR="00013CF0">
        <w:rPr>
          <w:rFonts w:ascii="Arial" w:hAnsi="Arial" w:cs="Arial"/>
          <w:sz w:val="22"/>
          <w:szCs w:val="22"/>
        </w:rPr>
        <w:t>wchodzących w skład inwestycji</w:t>
      </w:r>
      <w:r w:rsidRPr="009352AD">
        <w:rPr>
          <w:rFonts w:ascii="Arial" w:hAnsi="Arial" w:cs="Arial"/>
          <w:sz w:val="22"/>
          <w:szCs w:val="22"/>
        </w:rPr>
        <w:t xml:space="preserve"> pn. </w:t>
      </w:r>
      <w:r w:rsidR="00013CF0">
        <w:rPr>
          <w:rFonts w:ascii="Arial" w:hAnsi="Arial" w:cs="Arial"/>
          <w:sz w:val="22"/>
          <w:szCs w:val="22"/>
        </w:rPr>
        <w:t>„</w:t>
      </w:r>
      <w:r w:rsidR="00013CF0" w:rsidRPr="00013CF0">
        <w:rPr>
          <w:rFonts w:ascii="Arial" w:hAnsi="Arial" w:cs="Arial"/>
          <w:sz w:val="22"/>
          <w:szCs w:val="22"/>
        </w:rPr>
        <w:t>Budowa zatok autobusowych i węzła przesiadkowego na terenie Gminy Choroszcz</w:t>
      </w:r>
      <w:r w:rsidR="00013CF0">
        <w:rPr>
          <w:rFonts w:ascii="Arial" w:hAnsi="Arial" w:cs="Arial"/>
          <w:sz w:val="22"/>
          <w:szCs w:val="22"/>
        </w:rPr>
        <w:t>”,</w:t>
      </w:r>
      <w:r w:rsidR="0092254D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robotach budowlanych nawierzchnie, były dostępne dla wszystkich użytkowników dróg, w szczególn</w:t>
      </w:r>
      <w:r w:rsidR="00DE3C5A" w:rsidRPr="009352AD">
        <w:rPr>
          <w:rFonts w:ascii="Arial" w:hAnsi="Arial" w:cs="Arial"/>
          <w:sz w:val="22"/>
          <w:szCs w:val="22"/>
        </w:rPr>
        <w:t xml:space="preserve">ości dla osób niepełnosprawnych </w:t>
      </w:r>
      <w:r w:rsidRPr="009352AD">
        <w:rPr>
          <w:rFonts w:ascii="Arial" w:hAnsi="Arial" w:cs="Arial"/>
          <w:sz w:val="22"/>
          <w:szCs w:val="22"/>
        </w:rPr>
        <w:t>– Wykonawca podczas realizacji</w:t>
      </w:r>
      <w:r w:rsidR="00013CF0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wyeliminuje wszelkie przeszkody, które mogłyby ograniczyć korzystanie z przebudowanych dróg (</w:t>
      </w:r>
      <w:r w:rsidR="00155595">
        <w:rPr>
          <w:rFonts w:ascii="Arial" w:hAnsi="Arial" w:cs="Arial"/>
          <w:sz w:val="22"/>
          <w:szCs w:val="22"/>
        </w:rPr>
        <w:t>itp</w:t>
      </w:r>
      <w:r w:rsidRPr="009352AD">
        <w:rPr>
          <w:rFonts w:ascii="Arial" w:hAnsi="Arial" w:cs="Arial"/>
          <w:sz w:val="22"/>
          <w:szCs w:val="22"/>
        </w:rPr>
        <w:t xml:space="preserve">. progi wynikające </w:t>
      </w:r>
      <w:r w:rsidR="00013CF0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z różnicy wyso</w:t>
      </w:r>
      <w:r w:rsidR="00DE3C5A" w:rsidRPr="009352AD">
        <w:rPr>
          <w:rFonts w:ascii="Arial" w:hAnsi="Arial" w:cs="Arial"/>
          <w:sz w:val="22"/>
          <w:szCs w:val="22"/>
        </w:rPr>
        <w:t>kości nawierzchni przebudowanej</w:t>
      </w:r>
      <w:r w:rsidRPr="009352AD">
        <w:rPr>
          <w:rFonts w:ascii="Arial" w:hAnsi="Arial" w:cs="Arial"/>
          <w:sz w:val="22"/>
          <w:szCs w:val="22"/>
        </w:rPr>
        <w:t xml:space="preserve"> ulic</w:t>
      </w:r>
      <w:r w:rsidR="00DE3C5A" w:rsidRPr="009352AD">
        <w:rPr>
          <w:rFonts w:ascii="Arial" w:hAnsi="Arial" w:cs="Arial"/>
          <w:sz w:val="22"/>
          <w:szCs w:val="22"/>
        </w:rPr>
        <w:t>y</w:t>
      </w:r>
      <w:r w:rsidRPr="009352AD">
        <w:rPr>
          <w:rFonts w:ascii="Arial" w:hAnsi="Arial" w:cs="Arial"/>
          <w:sz w:val="22"/>
          <w:szCs w:val="22"/>
        </w:rPr>
        <w:t xml:space="preserve"> z nawierzchniami terenów </w:t>
      </w:r>
      <w:r w:rsidR="00013CF0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do nich przyległych, </w:t>
      </w:r>
      <w:r w:rsidR="00155595">
        <w:rPr>
          <w:rFonts w:ascii="Arial" w:hAnsi="Arial" w:cs="Arial"/>
          <w:sz w:val="22"/>
          <w:szCs w:val="22"/>
        </w:rPr>
        <w:t>itp</w:t>
      </w:r>
      <w:r w:rsidRPr="009352AD">
        <w:rPr>
          <w:rFonts w:ascii="Arial" w:hAnsi="Arial" w:cs="Arial"/>
          <w:sz w:val="22"/>
          <w:szCs w:val="22"/>
        </w:rPr>
        <w:t>.).</w:t>
      </w:r>
    </w:p>
    <w:p w14:paraId="097F15AB" w14:textId="77777777" w:rsidR="00F459F5" w:rsidRPr="009352AD" w:rsidRDefault="00F459F5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Szczegółowy Opis Przedmiotu Zamówienia zawarty jest w:</w:t>
      </w:r>
    </w:p>
    <w:p w14:paraId="6B6EFB44" w14:textId="2F32AB4D" w:rsidR="00F459F5" w:rsidRPr="009352AD" w:rsidRDefault="00013CF0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before="120"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459F5" w:rsidRPr="009352AD">
        <w:rPr>
          <w:rFonts w:ascii="Arial" w:hAnsi="Arial" w:cs="Arial"/>
          <w:sz w:val="22"/>
          <w:szCs w:val="22"/>
        </w:rPr>
        <w:t>okumentac</w:t>
      </w:r>
      <w:r>
        <w:rPr>
          <w:rFonts w:ascii="Arial" w:hAnsi="Arial" w:cs="Arial"/>
          <w:sz w:val="22"/>
          <w:szCs w:val="22"/>
        </w:rPr>
        <w:t>jach</w:t>
      </w:r>
      <w:r w:rsidR="00F459F5" w:rsidRPr="009352AD">
        <w:rPr>
          <w:rFonts w:ascii="Arial" w:hAnsi="Arial" w:cs="Arial"/>
          <w:sz w:val="22"/>
          <w:szCs w:val="22"/>
        </w:rPr>
        <w:t xml:space="preserve"> projektow</w:t>
      </w:r>
      <w:r>
        <w:rPr>
          <w:rFonts w:ascii="Arial" w:hAnsi="Arial" w:cs="Arial"/>
          <w:sz w:val="22"/>
          <w:szCs w:val="22"/>
        </w:rPr>
        <w:t>ych poszczególnych zadań,</w:t>
      </w:r>
      <w:r w:rsidR="0030777A" w:rsidRPr="009352AD">
        <w:rPr>
          <w:rFonts w:ascii="Arial" w:hAnsi="Arial" w:cs="Arial"/>
          <w:sz w:val="22"/>
          <w:szCs w:val="22"/>
        </w:rPr>
        <w:t xml:space="preserve"> stanowiąc</w:t>
      </w:r>
      <w:r>
        <w:rPr>
          <w:rFonts w:ascii="Arial" w:hAnsi="Arial" w:cs="Arial"/>
          <w:sz w:val="22"/>
          <w:szCs w:val="22"/>
        </w:rPr>
        <w:t>ych odpowiednio</w:t>
      </w:r>
      <w:r w:rsidR="00F459F5" w:rsidRPr="009352AD">
        <w:rPr>
          <w:rFonts w:ascii="Arial" w:hAnsi="Arial" w:cs="Arial"/>
          <w:sz w:val="22"/>
          <w:szCs w:val="22"/>
        </w:rPr>
        <w:t xml:space="preserve"> Załącznik</w:t>
      </w:r>
      <w:r>
        <w:rPr>
          <w:rFonts w:ascii="Arial" w:hAnsi="Arial" w:cs="Arial"/>
          <w:sz w:val="22"/>
          <w:szCs w:val="22"/>
        </w:rPr>
        <w:t>i</w:t>
      </w:r>
      <w:r w:rsidR="00F459F5" w:rsidRPr="009352AD">
        <w:rPr>
          <w:rFonts w:ascii="Arial" w:hAnsi="Arial" w:cs="Arial"/>
          <w:sz w:val="22"/>
          <w:szCs w:val="22"/>
        </w:rPr>
        <w:t xml:space="preserve"> Nr 9</w:t>
      </w:r>
      <w:r>
        <w:rPr>
          <w:rFonts w:ascii="Arial" w:hAnsi="Arial" w:cs="Arial"/>
          <w:sz w:val="22"/>
          <w:szCs w:val="22"/>
        </w:rPr>
        <w:t>.1, 9.2, 9.3 i 9.4</w:t>
      </w:r>
      <w:r w:rsidR="00F459F5" w:rsidRPr="009352AD">
        <w:rPr>
          <w:rFonts w:ascii="Arial" w:hAnsi="Arial" w:cs="Arial"/>
          <w:sz w:val="22"/>
          <w:szCs w:val="22"/>
        </w:rPr>
        <w:t xml:space="preserve"> do SWZ, </w:t>
      </w:r>
    </w:p>
    <w:p w14:paraId="1BAA433F" w14:textId="4BFF9650" w:rsidR="00F459F5" w:rsidRPr="009352AD" w:rsidRDefault="00F459F5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before="12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>specyfikacjach technicznych wykonania i odbioru robót (</w:t>
      </w:r>
      <w:proofErr w:type="spellStart"/>
      <w:r w:rsidRPr="009352AD">
        <w:rPr>
          <w:rFonts w:ascii="Arial" w:hAnsi="Arial" w:cs="Arial"/>
          <w:sz w:val="22"/>
          <w:szCs w:val="22"/>
        </w:rPr>
        <w:t>SSTWiOR</w:t>
      </w:r>
      <w:proofErr w:type="spellEnd"/>
      <w:r w:rsidRPr="009352AD">
        <w:rPr>
          <w:rFonts w:ascii="Arial" w:hAnsi="Arial" w:cs="Arial"/>
          <w:sz w:val="22"/>
          <w:szCs w:val="22"/>
        </w:rPr>
        <w:t>)</w:t>
      </w:r>
      <w:r w:rsidR="00013CF0">
        <w:rPr>
          <w:rFonts w:ascii="Arial" w:hAnsi="Arial" w:cs="Arial"/>
          <w:sz w:val="22"/>
          <w:szCs w:val="22"/>
        </w:rPr>
        <w:t xml:space="preserve"> poszczególnych zadań,</w:t>
      </w:r>
      <w:r w:rsidRPr="009352AD">
        <w:rPr>
          <w:rFonts w:ascii="Arial" w:hAnsi="Arial" w:cs="Arial"/>
          <w:sz w:val="22"/>
          <w:szCs w:val="22"/>
        </w:rPr>
        <w:t xml:space="preserve"> stanowiących</w:t>
      </w:r>
      <w:r w:rsidR="00013CF0">
        <w:rPr>
          <w:rFonts w:ascii="Arial" w:hAnsi="Arial" w:cs="Arial"/>
          <w:sz w:val="22"/>
          <w:szCs w:val="22"/>
        </w:rPr>
        <w:t xml:space="preserve"> odpowiednio</w:t>
      </w:r>
      <w:r w:rsidRPr="009352AD">
        <w:rPr>
          <w:rFonts w:ascii="Arial" w:hAnsi="Arial" w:cs="Arial"/>
          <w:sz w:val="22"/>
          <w:szCs w:val="22"/>
        </w:rPr>
        <w:t xml:space="preserve"> Załącznik</w:t>
      </w:r>
      <w:r w:rsidR="00013CF0">
        <w:rPr>
          <w:rFonts w:ascii="Arial" w:hAnsi="Arial" w:cs="Arial"/>
          <w:sz w:val="22"/>
          <w:szCs w:val="22"/>
        </w:rPr>
        <w:t>i</w:t>
      </w:r>
      <w:r w:rsidRPr="009352AD">
        <w:rPr>
          <w:rFonts w:ascii="Arial" w:hAnsi="Arial" w:cs="Arial"/>
          <w:sz w:val="22"/>
          <w:szCs w:val="22"/>
        </w:rPr>
        <w:t xml:space="preserve"> Nr 10</w:t>
      </w:r>
      <w:r w:rsidR="00013CF0">
        <w:rPr>
          <w:rFonts w:ascii="Arial" w:hAnsi="Arial" w:cs="Arial"/>
          <w:sz w:val="22"/>
          <w:szCs w:val="22"/>
        </w:rPr>
        <w:t>.1, 10.2, 10.3 i 10.4</w:t>
      </w:r>
      <w:r w:rsidRPr="009352AD">
        <w:rPr>
          <w:rFonts w:ascii="Arial" w:hAnsi="Arial" w:cs="Arial"/>
          <w:sz w:val="22"/>
          <w:szCs w:val="22"/>
        </w:rPr>
        <w:t xml:space="preserve"> do SWZ</w:t>
      </w:r>
      <w:r w:rsidR="00013CF0">
        <w:rPr>
          <w:rFonts w:ascii="Arial" w:hAnsi="Arial" w:cs="Arial"/>
          <w:sz w:val="22"/>
          <w:szCs w:val="22"/>
        </w:rPr>
        <w:t>,</w:t>
      </w:r>
    </w:p>
    <w:p w14:paraId="6DE29A88" w14:textId="0C3ABE60" w:rsidR="00F459F5" w:rsidRPr="009352AD" w:rsidRDefault="00F459F5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before="12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przedmiarach robót </w:t>
      </w:r>
      <w:r w:rsidR="00013CF0">
        <w:rPr>
          <w:rFonts w:ascii="Arial" w:hAnsi="Arial" w:cs="Arial"/>
          <w:sz w:val="22"/>
          <w:szCs w:val="22"/>
        </w:rPr>
        <w:t xml:space="preserve">poszczególnych zadań, </w:t>
      </w:r>
      <w:r w:rsidRPr="009352AD">
        <w:rPr>
          <w:rFonts w:ascii="Arial" w:hAnsi="Arial" w:cs="Arial"/>
          <w:sz w:val="22"/>
          <w:szCs w:val="22"/>
        </w:rPr>
        <w:t>stanowiących</w:t>
      </w:r>
      <w:r w:rsidR="00013CF0">
        <w:rPr>
          <w:rFonts w:ascii="Arial" w:hAnsi="Arial" w:cs="Arial"/>
          <w:sz w:val="22"/>
          <w:szCs w:val="22"/>
        </w:rPr>
        <w:t xml:space="preserve"> odpowiednio</w:t>
      </w:r>
      <w:r w:rsidRPr="009352AD">
        <w:rPr>
          <w:rFonts w:ascii="Arial" w:hAnsi="Arial" w:cs="Arial"/>
          <w:sz w:val="22"/>
          <w:szCs w:val="22"/>
        </w:rPr>
        <w:t xml:space="preserve"> Załącznik</w:t>
      </w:r>
      <w:r w:rsidR="00013CF0">
        <w:rPr>
          <w:rFonts w:ascii="Arial" w:hAnsi="Arial" w:cs="Arial"/>
          <w:sz w:val="22"/>
          <w:szCs w:val="22"/>
        </w:rPr>
        <w:t>i</w:t>
      </w:r>
      <w:r w:rsidRPr="009352AD">
        <w:rPr>
          <w:rFonts w:ascii="Arial" w:hAnsi="Arial" w:cs="Arial"/>
          <w:sz w:val="22"/>
          <w:szCs w:val="22"/>
        </w:rPr>
        <w:t xml:space="preserve"> </w:t>
      </w:r>
      <w:r w:rsidR="00013CF0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Nr 11</w:t>
      </w:r>
      <w:r w:rsidR="00013CF0">
        <w:rPr>
          <w:rFonts w:ascii="Arial" w:hAnsi="Arial" w:cs="Arial"/>
          <w:sz w:val="22"/>
          <w:szCs w:val="22"/>
        </w:rPr>
        <w:t>.1, 11.2, 11.3 i 11.4</w:t>
      </w:r>
      <w:r w:rsidRPr="009352AD">
        <w:rPr>
          <w:rFonts w:ascii="Arial" w:hAnsi="Arial" w:cs="Arial"/>
          <w:sz w:val="22"/>
          <w:szCs w:val="22"/>
        </w:rPr>
        <w:t xml:space="preserve"> do SWZ,</w:t>
      </w:r>
    </w:p>
    <w:p w14:paraId="294F3AA9" w14:textId="4997D9F5" w:rsidR="00F459F5" w:rsidRPr="001D11B4" w:rsidRDefault="00F459F5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before="120" w:line="271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9352AD">
        <w:rPr>
          <w:rFonts w:ascii="Arial" w:hAnsi="Arial" w:cs="Arial"/>
          <w:bCs/>
          <w:sz w:val="22"/>
          <w:szCs w:val="22"/>
          <w:u w:val="single"/>
        </w:rPr>
        <w:t xml:space="preserve">w </w:t>
      </w:r>
      <w:r w:rsidRPr="009352AD">
        <w:rPr>
          <w:rFonts w:ascii="Arial" w:hAnsi="Arial" w:cs="Arial"/>
          <w:sz w:val="22"/>
          <w:szCs w:val="22"/>
          <w:u w:val="single"/>
        </w:rPr>
        <w:t xml:space="preserve">wymaganiach szczegółowych realizacji </w:t>
      </w:r>
      <w:r w:rsidR="00013CF0">
        <w:rPr>
          <w:rFonts w:ascii="Arial" w:hAnsi="Arial" w:cs="Arial"/>
          <w:sz w:val="22"/>
          <w:szCs w:val="22"/>
          <w:u w:val="single"/>
        </w:rPr>
        <w:t>inwestycji</w:t>
      </w:r>
      <w:r w:rsidR="0053700A">
        <w:rPr>
          <w:rFonts w:ascii="Arial" w:hAnsi="Arial" w:cs="Arial"/>
          <w:sz w:val="22"/>
          <w:szCs w:val="22"/>
          <w:u w:val="single"/>
        </w:rPr>
        <w:t xml:space="preserve"> </w:t>
      </w:r>
      <w:r w:rsidRPr="009352AD">
        <w:rPr>
          <w:rFonts w:ascii="Arial" w:hAnsi="Arial" w:cs="Arial"/>
          <w:bCs/>
          <w:sz w:val="22"/>
          <w:szCs w:val="22"/>
          <w:u w:val="single"/>
        </w:rPr>
        <w:t xml:space="preserve">stanowiącym Załącznik Nr </w:t>
      </w:r>
      <w:r w:rsidR="0020438F" w:rsidRPr="0020438F">
        <w:rPr>
          <w:rFonts w:ascii="Arial" w:hAnsi="Arial" w:cs="Arial"/>
          <w:sz w:val="22"/>
          <w:szCs w:val="22"/>
          <w:u w:val="single"/>
        </w:rPr>
        <w:t>12.1, 12.2, 12.3 i 12.4</w:t>
      </w:r>
      <w:r w:rsidRPr="009352AD">
        <w:rPr>
          <w:rFonts w:ascii="Arial" w:hAnsi="Arial" w:cs="Arial"/>
          <w:bCs/>
          <w:sz w:val="22"/>
          <w:szCs w:val="22"/>
          <w:u w:val="single"/>
        </w:rPr>
        <w:t xml:space="preserve"> do SWZ</w:t>
      </w:r>
      <w:r w:rsidR="001D11B4">
        <w:rPr>
          <w:rFonts w:ascii="Arial" w:hAnsi="Arial" w:cs="Arial"/>
          <w:sz w:val="22"/>
          <w:szCs w:val="22"/>
        </w:rPr>
        <w:t>,</w:t>
      </w:r>
    </w:p>
    <w:p w14:paraId="08040E46" w14:textId="77915CFD" w:rsidR="001D11B4" w:rsidRPr="001D11B4" w:rsidRDefault="001D11B4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before="120" w:line="271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  <w:u w:val="single"/>
        </w:rPr>
        <w:t>w w</w:t>
      </w:r>
      <w:r w:rsidRPr="001D11B4">
        <w:rPr>
          <w:rFonts w:ascii="Arial" w:hAnsi="Arial" w:cs="Arial"/>
          <w:bCs/>
          <w:sz w:val="22"/>
          <w:szCs w:val="22"/>
          <w:u w:val="single"/>
        </w:rPr>
        <w:t>yjaśnieni</w:t>
      </w:r>
      <w:r>
        <w:rPr>
          <w:rFonts w:ascii="Arial" w:hAnsi="Arial" w:cs="Arial"/>
          <w:bCs/>
          <w:sz w:val="22"/>
          <w:szCs w:val="22"/>
          <w:u w:val="single"/>
        </w:rPr>
        <w:t>ach</w:t>
      </w:r>
      <w:r w:rsidRPr="001D11B4">
        <w:rPr>
          <w:rFonts w:ascii="Arial" w:hAnsi="Arial" w:cs="Arial"/>
          <w:bCs/>
          <w:sz w:val="22"/>
          <w:szCs w:val="22"/>
          <w:u w:val="single"/>
        </w:rPr>
        <w:t xml:space="preserve"> treści i zmiana</w:t>
      </w:r>
      <w:r>
        <w:rPr>
          <w:rFonts w:ascii="Arial" w:hAnsi="Arial" w:cs="Arial"/>
          <w:bCs/>
          <w:sz w:val="22"/>
          <w:szCs w:val="22"/>
          <w:u w:val="single"/>
        </w:rPr>
        <w:t>ch</w:t>
      </w:r>
      <w:r w:rsidRPr="001D11B4">
        <w:rPr>
          <w:rFonts w:ascii="Arial" w:hAnsi="Arial" w:cs="Arial"/>
          <w:bCs/>
          <w:sz w:val="22"/>
          <w:szCs w:val="22"/>
          <w:u w:val="single"/>
        </w:rPr>
        <w:t xml:space="preserve"> SWZ </w:t>
      </w:r>
      <w:r w:rsidRPr="009352AD">
        <w:rPr>
          <w:rFonts w:ascii="Arial" w:hAnsi="Arial" w:cs="Arial"/>
          <w:bCs/>
          <w:sz w:val="22"/>
          <w:szCs w:val="22"/>
          <w:u w:val="single"/>
        </w:rPr>
        <w:t>stanowiąc</w:t>
      </w:r>
      <w:r>
        <w:rPr>
          <w:rFonts w:ascii="Arial" w:hAnsi="Arial" w:cs="Arial"/>
          <w:bCs/>
          <w:sz w:val="22"/>
          <w:szCs w:val="22"/>
          <w:u w:val="single"/>
        </w:rPr>
        <w:t>ych</w:t>
      </w:r>
      <w:r w:rsidRPr="009352AD">
        <w:rPr>
          <w:rFonts w:ascii="Arial" w:hAnsi="Arial" w:cs="Arial"/>
          <w:bCs/>
          <w:sz w:val="22"/>
          <w:szCs w:val="22"/>
          <w:u w:val="single"/>
        </w:rPr>
        <w:t xml:space="preserve"> Załącznik Nr</w:t>
      </w:r>
      <w:r>
        <w:rPr>
          <w:rFonts w:ascii="Arial" w:hAnsi="Arial" w:cs="Arial"/>
          <w:bCs/>
          <w:sz w:val="22"/>
          <w:szCs w:val="22"/>
          <w:u w:val="single"/>
        </w:rPr>
        <w:t xml:space="preserve"> 13</w:t>
      </w:r>
    </w:p>
    <w:p w14:paraId="1E3D909B" w14:textId="77777777" w:rsidR="001D11B4" w:rsidRDefault="001D11B4" w:rsidP="001D11B4">
      <w:pPr>
        <w:autoSpaceDE w:val="0"/>
        <w:autoSpaceDN w:val="0"/>
        <w:adjustRightInd w:val="0"/>
        <w:spacing w:before="120" w:line="271" w:lineRule="auto"/>
        <w:jc w:val="both"/>
        <w:rPr>
          <w:rFonts w:ascii="Arial" w:hAnsi="Arial" w:cs="Arial"/>
          <w:sz w:val="22"/>
          <w:szCs w:val="22"/>
          <w:u w:val="single"/>
        </w:rPr>
      </w:pPr>
    </w:p>
    <w:p w14:paraId="156F8587" w14:textId="45F9433A" w:rsidR="001D11B4" w:rsidRPr="001D11B4" w:rsidRDefault="001D11B4" w:rsidP="001D11B4">
      <w:pPr>
        <w:autoSpaceDE w:val="0"/>
        <w:autoSpaceDN w:val="0"/>
        <w:adjustRightInd w:val="0"/>
        <w:spacing w:before="120" w:line="271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1D11B4">
        <w:rPr>
          <w:rFonts w:ascii="Arial" w:hAnsi="Arial" w:cs="Arial"/>
          <w:sz w:val="22"/>
          <w:szCs w:val="22"/>
        </w:rPr>
        <w:t xml:space="preserve">Zamawiający celem ułatwienia przygotowania oferty wykonawcom zamieszcza w załączniku nr 13 do SWZ zgłaszane pytania Wykonawców w poprzednim postępowaniu i odpowiedzi Zamawiającego. </w:t>
      </w:r>
      <w:r w:rsidRPr="001D11B4">
        <w:rPr>
          <w:rFonts w:ascii="Arial" w:hAnsi="Arial" w:cs="Arial"/>
          <w:color w:val="000000"/>
          <w:sz w:val="22"/>
          <w:szCs w:val="22"/>
        </w:rPr>
        <w:t xml:space="preserve">Udzielone odpowiedzi i wprowadzone zmiany treści SWZ są wiążące dla stron i stanowią autentyczną wykładnię postanowień SWZ w przedmiotowym postępowaniu. Wszystkie odpowiedzi i wyjaśnienia do SWZ oraz wprowadzone zmiany treści SWZ ze swej istoty uzupełniają więc jej treść i Wykonawcy powinni brać pod uwagę przy sporządzaniu oferty w postępowaniu nr </w:t>
      </w:r>
      <w:r w:rsidRPr="001D11B4">
        <w:rPr>
          <w:rFonts w:ascii="Arial" w:hAnsi="Arial" w:cs="Arial"/>
          <w:sz w:val="22"/>
          <w:szCs w:val="22"/>
        </w:rPr>
        <w:t>WI – III.271.15.2026</w:t>
      </w:r>
      <w:r w:rsidRPr="001D11B4">
        <w:rPr>
          <w:rFonts w:ascii="Arial" w:hAnsi="Arial" w:cs="Arial"/>
          <w:color w:val="000000"/>
          <w:sz w:val="22"/>
          <w:szCs w:val="22"/>
        </w:rPr>
        <w:t xml:space="preserve"> z dnia 19.08.2026 r</w:t>
      </w:r>
    </w:p>
    <w:p w14:paraId="70CEBB6D" w14:textId="77777777" w:rsidR="001D11B4" w:rsidRPr="001D11B4" w:rsidRDefault="001D11B4" w:rsidP="001D11B4">
      <w:pPr>
        <w:autoSpaceDE w:val="0"/>
        <w:autoSpaceDN w:val="0"/>
        <w:adjustRightInd w:val="0"/>
        <w:spacing w:before="120" w:line="271" w:lineRule="auto"/>
        <w:jc w:val="both"/>
        <w:rPr>
          <w:rFonts w:ascii="Arial" w:hAnsi="Arial" w:cs="Arial"/>
          <w:sz w:val="22"/>
          <w:szCs w:val="22"/>
          <w:u w:val="single"/>
        </w:rPr>
      </w:pPr>
    </w:p>
    <w:p w14:paraId="5F8A248F" w14:textId="77777777" w:rsidR="00F459F5" w:rsidRPr="009352AD" w:rsidRDefault="00F459F5" w:rsidP="007F5522">
      <w:pPr>
        <w:autoSpaceDE w:val="0"/>
        <w:autoSpaceDN w:val="0"/>
        <w:adjustRightInd w:val="0"/>
        <w:spacing w:line="271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51A96082" w14:textId="77777777" w:rsidR="00F459F5" w:rsidRPr="009352AD" w:rsidRDefault="00F459F5" w:rsidP="007F5522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Pozostałe warunki dotyczące wykonania zamówienia zostały określone w Projekcie umowy stanowiącym Załącznik Nr 3 do SWZ.</w:t>
      </w:r>
    </w:p>
    <w:p w14:paraId="69E83DE8" w14:textId="77777777" w:rsidR="00F459F5" w:rsidRPr="009352AD" w:rsidRDefault="00F459F5" w:rsidP="007F5522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0D9BCF97" w14:textId="77777777" w:rsidR="00F459F5" w:rsidRPr="009352AD" w:rsidRDefault="00F459F5" w:rsidP="007F5522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Kod i nazwa zamówienia według Wspólnego Słownika Zamówień (CPV):</w:t>
      </w:r>
    </w:p>
    <w:p w14:paraId="2D779352" w14:textId="77777777" w:rsidR="00F459F5" w:rsidRPr="009352AD" w:rsidRDefault="00F459F5" w:rsidP="007F5522">
      <w:pPr>
        <w:pStyle w:val="Akapitzlist"/>
        <w:autoSpaceDE w:val="0"/>
        <w:autoSpaceDN w:val="0"/>
        <w:adjustRightInd w:val="0"/>
        <w:spacing w:line="271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5F5B84DB" w14:textId="77777777" w:rsidR="00F459F5" w:rsidRPr="009352AD" w:rsidRDefault="00F459F5">
      <w:pPr>
        <w:pStyle w:val="Akapitzlist"/>
        <w:numPr>
          <w:ilvl w:val="0"/>
          <w:numId w:val="44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45233120-6 Roboty w zakresie dróg,</w:t>
      </w:r>
    </w:p>
    <w:p w14:paraId="5504BE1E" w14:textId="77777777" w:rsidR="00F459F5" w:rsidRPr="009352AD" w:rsidRDefault="00F459F5">
      <w:pPr>
        <w:pStyle w:val="Akapitzlist"/>
        <w:numPr>
          <w:ilvl w:val="0"/>
          <w:numId w:val="44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45316110-9 Instalowanie drogowego sprzętu oświetleniowego,</w:t>
      </w:r>
    </w:p>
    <w:p w14:paraId="31FE68B4" w14:textId="77777777" w:rsidR="00F459F5" w:rsidRPr="009352AD" w:rsidRDefault="00F459F5">
      <w:pPr>
        <w:pStyle w:val="Akapitzlist"/>
        <w:numPr>
          <w:ilvl w:val="0"/>
          <w:numId w:val="44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45231400-9 Roboty budowlane w zakresie budowy linii energetycznych,</w:t>
      </w:r>
    </w:p>
    <w:p w14:paraId="08039923" w14:textId="77777777" w:rsidR="00F459F5" w:rsidRPr="009352AD" w:rsidRDefault="00F459F5">
      <w:pPr>
        <w:pStyle w:val="Akapitzlist"/>
        <w:numPr>
          <w:ilvl w:val="0"/>
          <w:numId w:val="44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45231300-8 Roboty budowlane w zakresie budowy wodociągów i rurociągów </w:t>
      </w:r>
      <w:r w:rsidRPr="009352AD">
        <w:rPr>
          <w:rFonts w:ascii="Arial" w:hAnsi="Arial" w:cs="Arial"/>
          <w:sz w:val="22"/>
          <w:szCs w:val="22"/>
        </w:rPr>
        <w:br/>
        <w:t>do odprowadzania ścieków,</w:t>
      </w:r>
    </w:p>
    <w:p w14:paraId="009CAD40" w14:textId="77777777" w:rsidR="00F459F5" w:rsidRPr="009352AD" w:rsidRDefault="00F459F5" w:rsidP="007F5522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b/>
          <w:i/>
          <w:sz w:val="22"/>
          <w:szCs w:val="22"/>
          <w:lang w:eastAsia="ar-SA"/>
        </w:rPr>
      </w:pPr>
      <w:r w:rsidRPr="009352AD">
        <w:rPr>
          <w:rFonts w:ascii="Arial" w:hAnsi="Arial" w:cs="Arial"/>
          <w:b/>
          <w:i/>
          <w:sz w:val="22"/>
          <w:szCs w:val="22"/>
          <w:lang w:eastAsia="ar-SA"/>
        </w:rPr>
        <w:t>UWAGA: Kod wg CPV jest stosowany pomocniczo i nie wpływa na zakres obowiązków wykonawcy z tytułu zawartej umowy.</w:t>
      </w:r>
    </w:p>
    <w:p w14:paraId="15AF1CD6" w14:textId="77777777" w:rsidR="00F459F5" w:rsidRPr="009352AD" w:rsidRDefault="00F459F5" w:rsidP="007F5522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b/>
          <w:i/>
          <w:sz w:val="22"/>
          <w:szCs w:val="22"/>
          <w:lang w:eastAsia="ar-SA"/>
        </w:rPr>
      </w:pPr>
    </w:p>
    <w:p w14:paraId="79F1F423" w14:textId="543C8F06" w:rsidR="00832200" w:rsidRPr="000E3A71" w:rsidRDefault="000E3A71" w:rsidP="00832200">
      <w:pPr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bCs/>
          <w:sz w:val="22"/>
          <w:szCs w:val="22"/>
        </w:rPr>
      </w:pPr>
      <w:r w:rsidRPr="000E3A71">
        <w:rPr>
          <w:rFonts w:ascii="Arial" w:hAnsi="Arial" w:cs="Arial"/>
          <w:bCs/>
          <w:sz w:val="22"/>
          <w:szCs w:val="22"/>
        </w:rPr>
        <w:t xml:space="preserve">Zgodnie z art. 310 pkt 1 ustawy </w:t>
      </w:r>
      <w:proofErr w:type="spellStart"/>
      <w:r w:rsidRPr="000E3A71">
        <w:rPr>
          <w:rFonts w:ascii="Arial" w:hAnsi="Arial" w:cs="Arial"/>
          <w:bCs/>
          <w:sz w:val="22"/>
          <w:szCs w:val="22"/>
        </w:rPr>
        <w:t>Pzp</w:t>
      </w:r>
      <w:proofErr w:type="spellEnd"/>
      <w:r w:rsidRPr="000E3A71">
        <w:rPr>
          <w:rFonts w:ascii="Arial" w:hAnsi="Arial" w:cs="Arial"/>
          <w:bCs/>
          <w:sz w:val="22"/>
          <w:szCs w:val="22"/>
        </w:rPr>
        <w:t xml:space="preserve"> Zamawiający przewiduje możliwość unieważnienia przedmiotowego postępowania, jeżeli środki, które Zamawiający zamierzał przeznaczyć na sfinansowanie całości lub części zamówienia, nie zostały mu przyznane.</w:t>
      </w:r>
    </w:p>
    <w:p w14:paraId="522FE979" w14:textId="77777777" w:rsidR="00832200" w:rsidRPr="009352AD" w:rsidRDefault="00832200" w:rsidP="007F5522">
      <w:pPr>
        <w:spacing w:line="271" w:lineRule="auto"/>
        <w:ind w:left="357"/>
        <w:jc w:val="both"/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</w:pPr>
    </w:p>
    <w:p w14:paraId="69427151" w14:textId="77777777" w:rsidR="00213D06" w:rsidRPr="009352AD" w:rsidRDefault="00213D06" w:rsidP="006A5DF0">
      <w:pPr>
        <w:pStyle w:val="Akapitzlist"/>
        <w:numPr>
          <w:ilvl w:val="0"/>
          <w:numId w:val="16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Zalecenia dodatkowe</w:t>
      </w:r>
    </w:p>
    <w:p w14:paraId="35021475" w14:textId="77777777" w:rsidR="00213D06" w:rsidRPr="009352AD" w:rsidRDefault="00213D06" w:rsidP="006A5DF0">
      <w:pPr>
        <w:numPr>
          <w:ilvl w:val="0"/>
          <w:numId w:val="12"/>
        </w:numPr>
        <w:tabs>
          <w:tab w:val="clear" w:pos="720"/>
        </w:tabs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Zamawiający nie przewiduje obowiązku odbycia przez wykonawcę wizji lokalnej oraz sprawdzenia przez wykonawcę dokumentów niezbędnych do realizacji zamówienia dostępnych na miejscu u Zamawiającego.</w:t>
      </w:r>
    </w:p>
    <w:p w14:paraId="2BD792CA" w14:textId="77777777" w:rsidR="00213D06" w:rsidRPr="009352AD" w:rsidRDefault="00213D06" w:rsidP="006A5DF0">
      <w:pPr>
        <w:numPr>
          <w:ilvl w:val="0"/>
          <w:numId w:val="12"/>
        </w:numPr>
        <w:tabs>
          <w:tab w:val="clear" w:pos="720"/>
        </w:tabs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Podczas prowadzenia robót muszą być bezwzględnie przestrzegane przepisy BHP, </w:t>
      </w:r>
      <w:r w:rsidRPr="009352AD">
        <w:rPr>
          <w:rFonts w:ascii="Arial" w:hAnsi="Arial" w:cs="Arial"/>
          <w:sz w:val="22"/>
          <w:szCs w:val="22"/>
        </w:rPr>
        <w:br/>
        <w:t>a w szczególności ogrodzenie terenu i oznaczenie stref niebezpiecznych.</w:t>
      </w:r>
    </w:p>
    <w:p w14:paraId="08271166" w14:textId="77777777" w:rsidR="00213D06" w:rsidRPr="009352AD" w:rsidRDefault="00213D06" w:rsidP="006A5DF0">
      <w:pPr>
        <w:numPr>
          <w:ilvl w:val="0"/>
          <w:numId w:val="12"/>
        </w:numPr>
        <w:tabs>
          <w:tab w:val="clear" w:pos="720"/>
        </w:tabs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Wszystkie roboty wchodzące w zakres zadania, które były do przewidzenia na etapie przygotowania oferty, a nie zostały zgłoszone Zamawiającemu nie będą wchodziły </w:t>
      </w:r>
      <w:r w:rsidRPr="009352AD">
        <w:rPr>
          <w:rFonts w:ascii="Arial" w:hAnsi="Arial" w:cs="Arial"/>
          <w:sz w:val="22"/>
          <w:szCs w:val="22"/>
        </w:rPr>
        <w:br/>
        <w:t>w zakres robót dodatkowych i będą musiały być wykonane na koszt Wykonawcy.</w:t>
      </w:r>
    </w:p>
    <w:p w14:paraId="5DD32A81" w14:textId="02DFE085" w:rsidR="00213D06" w:rsidRPr="009352AD" w:rsidRDefault="00213D06">
      <w:pPr>
        <w:pStyle w:val="NormalnyWeb"/>
        <w:numPr>
          <w:ilvl w:val="0"/>
          <w:numId w:val="52"/>
        </w:numPr>
        <w:spacing w:beforeAutospacing="0" w:after="0" w:afterAutospacing="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informuje, iż we wszystkich miejscach SWZ i załącznikach do SWZ,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których użyto przykładowego znaku towarowego, patentu, pochodzenia, źródła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lub szczególnego procesu, który charakteryzuje produkty lub usługi dostarczane przez </w:t>
      </w:r>
      <w:r w:rsidRPr="009352AD">
        <w:rPr>
          <w:rFonts w:ascii="Arial" w:hAnsi="Arial" w:cs="Arial"/>
          <w:sz w:val="22"/>
          <w:szCs w:val="22"/>
        </w:rPr>
        <w:lastRenderedPageBreak/>
        <w:t>konkretnego wykonawcę lub jeżeli Zamawiający opisał przedmiot zamówienia przez odniesienie do norm,</w:t>
      </w:r>
      <w:r w:rsidR="00F537D1" w:rsidRPr="009352AD">
        <w:rPr>
          <w:rFonts w:ascii="Arial" w:hAnsi="Arial" w:cs="Arial"/>
          <w:sz w:val="22"/>
          <w:szCs w:val="22"/>
        </w:rPr>
        <w:t xml:space="preserve"> certyfikatów,</w:t>
      </w:r>
      <w:r w:rsidRPr="009352AD">
        <w:rPr>
          <w:rFonts w:ascii="Arial" w:hAnsi="Arial" w:cs="Arial"/>
          <w:sz w:val="22"/>
          <w:szCs w:val="22"/>
        </w:rPr>
        <w:t xml:space="preserve"> ocen technicznych, specyfikacji technicznych i systemów referencji technicznych, o których mowa w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101 ust. 1 pkt 2 oraz ust. 3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ustawy </w:t>
      </w:r>
      <w:proofErr w:type="spellStart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, a w każdym przypadku, działając zgodnie z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99 ust. 6 i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101 ust. 4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ustawy </w:t>
      </w:r>
      <w:proofErr w:type="spellStart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>, Zamawiający dopuszcza rozwiązania równoważne w stosunku do określonych w SWZ i dokumentacji przetargowej, oznaczając takie wskazania lub odniesienia odpowiednio wyrazami „lub równoważny” lub „lub równoważne</w:t>
      </w:r>
      <w:r w:rsidR="00817FB5">
        <w:rPr>
          <w:rFonts w:ascii="Arial" w:hAnsi="Arial" w:cs="Arial"/>
          <w:sz w:val="22"/>
          <w:szCs w:val="22"/>
        </w:rPr>
        <w:t>”</w:t>
      </w:r>
      <w:r w:rsidRPr="009352AD">
        <w:rPr>
          <w:rFonts w:ascii="Arial" w:hAnsi="Arial" w:cs="Arial"/>
          <w:sz w:val="22"/>
          <w:szCs w:val="22"/>
        </w:rPr>
        <w:t>, pod warunkiem zapewnienia parametrów nie gorszych niż określone w opisie przedmiotu zamówienia. Rozwiązanie równoważne jest także dopuszczalne także w sytuacji, gdyby wyrazy „lub równoważny” lub „lub równoważne” nie znalazły się bezpośrednio obok danego wskazania lub odniesienia w opisie przedmiotu zamówienia.</w:t>
      </w:r>
    </w:p>
    <w:p w14:paraId="09127667" w14:textId="42A70D9C" w:rsidR="003A6EDB" w:rsidRPr="009352AD" w:rsidRDefault="00213D06">
      <w:pPr>
        <w:pStyle w:val="NormalnyWeb"/>
        <w:numPr>
          <w:ilvl w:val="0"/>
          <w:numId w:val="53"/>
        </w:numPr>
        <w:spacing w:beforeAutospacing="0" w:after="0" w:afterAutospacing="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Równoważność polega na możliwości zaoferowania przedmiotu zamówienia o nie gorszych parametrach technicznych, konfiguracjach, wymaganiach normatywnych </w:t>
      </w:r>
      <w:r w:rsidR="004C5DF5">
        <w:rPr>
          <w:rFonts w:ascii="Arial" w:hAnsi="Arial" w:cs="Arial"/>
          <w:sz w:val="22"/>
          <w:szCs w:val="22"/>
        </w:rPr>
        <w:t>itp</w:t>
      </w:r>
      <w:r w:rsidRPr="009352AD">
        <w:rPr>
          <w:rFonts w:ascii="Arial" w:hAnsi="Arial" w:cs="Arial"/>
          <w:sz w:val="22"/>
          <w:szCs w:val="22"/>
        </w:rPr>
        <w:t xml:space="preserve">. W szczegółowym opisie przedmiotu zamówienia mogą być podane niektóre charakterystyczne dla producenta wymiary. Nazwy własne producentów materiałów i urządzeń podane w szczegółowym opisie należy </w:t>
      </w:r>
      <w:r w:rsidR="00747A13" w:rsidRPr="009352AD">
        <w:rPr>
          <w:rFonts w:ascii="Arial" w:hAnsi="Arial" w:cs="Arial"/>
          <w:sz w:val="22"/>
          <w:szCs w:val="22"/>
        </w:rPr>
        <w:t>rozumieć, jako</w:t>
      </w:r>
      <w:r w:rsidRPr="009352AD">
        <w:rPr>
          <w:rFonts w:ascii="Arial" w:hAnsi="Arial" w:cs="Arial"/>
          <w:sz w:val="22"/>
          <w:szCs w:val="22"/>
        </w:rPr>
        <w:t xml:space="preserve"> preferowanego typu w zakresie określenia minimalnych wymagań jakościowych. Nie są one wiążące i można dostarczyć elementy równoważne, które </w:t>
      </w:r>
      <w:r w:rsidR="00747A13" w:rsidRPr="009352AD">
        <w:rPr>
          <w:rFonts w:ascii="Arial" w:hAnsi="Arial" w:cs="Arial"/>
          <w:sz w:val="22"/>
          <w:szCs w:val="22"/>
        </w:rPr>
        <w:t>posiadają, co</w:t>
      </w:r>
      <w:r w:rsidRPr="009352AD">
        <w:rPr>
          <w:rFonts w:ascii="Arial" w:hAnsi="Arial" w:cs="Arial"/>
          <w:sz w:val="22"/>
          <w:szCs w:val="22"/>
        </w:rPr>
        <w:t xml:space="preserve"> najmniej takie same lub lepsze normy,</w:t>
      </w:r>
      <w:r w:rsidR="00F537D1" w:rsidRPr="009352AD">
        <w:rPr>
          <w:rFonts w:ascii="Arial" w:hAnsi="Arial" w:cs="Arial"/>
          <w:sz w:val="22"/>
          <w:szCs w:val="22"/>
        </w:rPr>
        <w:t xml:space="preserve"> certyfikaty,</w:t>
      </w:r>
      <w:r w:rsidRPr="009352AD">
        <w:rPr>
          <w:rFonts w:ascii="Arial" w:hAnsi="Arial" w:cs="Arial"/>
          <w:sz w:val="22"/>
          <w:szCs w:val="22"/>
        </w:rPr>
        <w:t xml:space="preserve"> parametry techniczne; jakościowe, funkcjonalne, będą tożsame tematycznie i o takim samym przeznaczeniu oraz nie obniżą określonych w opisie przedmiotu zamówienia standardów.</w:t>
      </w:r>
    </w:p>
    <w:p w14:paraId="2454F13C" w14:textId="77777777" w:rsidR="003A6EDB" w:rsidRPr="009352AD" w:rsidRDefault="00213D06">
      <w:pPr>
        <w:pStyle w:val="NormalnyWeb"/>
        <w:numPr>
          <w:ilvl w:val="0"/>
          <w:numId w:val="53"/>
        </w:numPr>
        <w:spacing w:beforeAutospacing="0" w:after="0" w:afterAutospacing="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Wszelkie „produkty</w:t>
      </w:r>
      <w:r w:rsidR="00817FB5">
        <w:rPr>
          <w:rFonts w:ascii="Arial" w:hAnsi="Arial" w:cs="Arial"/>
          <w:sz w:val="22"/>
          <w:szCs w:val="22"/>
        </w:rPr>
        <w:t>”</w:t>
      </w:r>
      <w:r w:rsidRPr="009352AD">
        <w:rPr>
          <w:rFonts w:ascii="Arial" w:hAnsi="Arial" w:cs="Arial"/>
          <w:sz w:val="22"/>
          <w:szCs w:val="22"/>
        </w:rPr>
        <w:t xml:space="preserve"> pochodzące od konkretnych producentów określają minimalne parametry jakościowe i cechy użytkowe, jakim muszą odpowiadać towary, by spełnić wymagania stawiane przez zamawiającego i stanowią wyłącznie wzorzec jakościowy przedmiotu zamówienia. Poprzez zapis minimalnych wymagań parametrów jakościowych zamawiający rozumie wymagania towarów zawarte w ogólnie dostępnych źródłach, katalogach, stronach internetowych producentów. Operowanie przykładowymi nazwami producenta ma jedynie na celu doprecyzowanie poziomu oczekiwań zamawiającego w stosunku do określonego rozwiązania. Tak, więc posługiwanie się nazwami producentów/produktów/ ma wyłącznie charakter przykładowy. Zamawiający przy opisie przedmiotu zamówienia wskazując oznaczenie konkretnego producenta (dostawcy) lub konkretny produkt, dopuszcza jednocześnie produkty równoważne o parametrach jakościowych i cechach użytkowych, co najmniej na poziomie parametrów wskazanego produktu, uznając tym samym każdy produkt o wskazanych parametrach lub lepszych. W takiej sytuacji Zamawiający wymaga złożenia wraz z ofertą stosownych dokumentów, uwiarygodniających te materiały lub urządzenia. Będą one podlegały ocenie w trakcie badania oferty.</w:t>
      </w:r>
    </w:p>
    <w:p w14:paraId="69B75DE4" w14:textId="44A62B7C" w:rsidR="003A6EDB" w:rsidRPr="009352AD" w:rsidRDefault="00213D06">
      <w:pPr>
        <w:pStyle w:val="NormalnyWeb"/>
        <w:numPr>
          <w:ilvl w:val="0"/>
          <w:numId w:val="53"/>
        </w:numPr>
        <w:spacing w:beforeAutospacing="0" w:after="0" w:afterAutospacing="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zobowiązuje Wykonawców do wykazania rozwiązań równoważnych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do zastosowania w stosunku do dokumentacji postępowania. W myśl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101 ust. 5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ustawy </w:t>
      </w:r>
      <w:proofErr w:type="spellStart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 Wykonawca, który powołuje się na rozwiązania równoważne (w sytuacji, gdy opis przedmiotu zamówienia odnosi się do norm,</w:t>
      </w:r>
      <w:r w:rsidR="00F537D1" w:rsidRPr="009352AD">
        <w:rPr>
          <w:rFonts w:ascii="Arial" w:hAnsi="Arial" w:cs="Arial"/>
          <w:sz w:val="22"/>
          <w:szCs w:val="22"/>
        </w:rPr>
        <w:t xml:space="preserve"> certyfikatów,</w:t>
      </w:r>
      <w:r w:rsidRPr="009352AD">
        <w:rPr>
          <w:rFonts w:ascii="Arial" w:hAnsi="Arial" w:cs="Arial"/>
          <w:sz w:val="22"/>
          <w:szCs w:val="22"/>
        </w:rPr>
        <w:t xml:space="preserve"> ocen technicznych, specyfikacji technicznych i systemów referencji technicznych, o których mowa w </w:t>
      </w:r>
      <w:r w:rsidR="00817FB5">
        <w:rPr>
          <w:rFonts w:ascii="Arial" w:hAnsi="Arial" w:cs="Arial"/>
          <w:sz w:val="22"/>
          <w:szCs w:val="22"/>
        </w:rPr>
        <w:t>art</w:t>
      </w:r>
      <w:r w:rsidR="005F6DEF">
        <w:rPr>
          <w:rFonts w:ascii="Arial" w:hAnsi="Arial" w:cs="Arial"/>
          <w:sz w:val="22"/>
          <w:szCs w:val="22"/>
        </w:rPr>
        <w:t>. 101 us</w:t>
      </w:r>
      <w:r w:rsidRPr="009352AD">
        <w:rPr>
          <w:rFonts w:ascii="Arial" w:hAnsi="Arial" w:cs="Arial"/>
          <w:sz w:val="22"/>
          <w:szCs w:val="22"/>
        </w:rPr>
        <w:t>t</w:t>
      </w:r>
      <w:r w:rsidR="007A36AA">
        <w:rPr>
          <w:rFonts w:ascii="Arial" w:hAnsi="Arial" w:cs="Arial"/>
          <w:sz w:val="22"/>
          <w:szCs w:val="22"/>
        </w:rPr>
        <w:t>.</w:t>
      </w:r>
      <w:r w:rsidRPr="009352AD">
        <w:rPr>
          <w:rFonts w:ascii="Arial" w:hAnsi="Arial" w:cs="Arial"/>
          <w:sz w:val="22"/>
          <w:szCs w:val="22"/>
        </w:rPr>
        <w:t xml:space="preserve"> 1 pkt 2 i ust. 3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ustawy </w:t>
      </w:r>
      <w:proofErr w:type="spellStart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), jest obowiązany jest udowodnić </w:t>
      </w:r>
      <w:r w:rsidR="007A36AA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ofercie, że oferowane przez niego dostawy spełniają wymagania określone </w:t>
      </w:r>
      <w:r w:rsidR="007A36AA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SWZ. Brak wskazania tych elementów będzie traktowane jako wybór elementów opisanych w SWZ.</w:t>
      </w:r>
    </w:p>
    <w:p w14:paraId="3A99DE87" w14:textId="77777777" w:rsidR="0085413C" w:rsidRPr="009352AD" w:rsidRDefault="00213D06">
      <w:pPr>
        <w:pStyle w:val="NormalnyWeb"/>
        <w:numPr>
          <w:ilvl w:val="0"/>
          <w:numId w:val="53"/>
        </w:numPr>
        <w:spacing w:beforeAutospacing="0" w:after="0" w:afterAutospacing="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 xml:space="preserve">Zamawiający zobowiązuje Wykonawców do wykazania rozwiązań równoważnych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do zastosowania w stosunku do dokumentacji postępowania. W myśl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101 ust. 6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ustawy </w:t>
      </w:r>
      <w:proofErr w:type="spellStart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, Wykonawca, który powołuje się na rozwiązania równoważne (w sytuacji,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gdy opis przedmiotu zamówienia odnosi się do wymagań dotyczących wydajności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lub funkcjonalności, o których mowa w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101 ust. 1 pkt 1 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ustawy </w:t>
      </w:r>
      <w:proofErr w:type="spellStart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>) jest obowiązany udowodnić w ofercie, że obiekt budowlany, dostawa lub usługa, spełniają wymagania dotyczące wydajności lub funkcjonalności, określonej przez Zamawiającego.</w:t>
      </w:r>
    </w:p>
    <w:p w14:paraId="3BFAADB2" w14:textId="77777777" w:rsidR="005E651C" w:rsidRPr="009352AD" w:rsidRDefault="00FA05FA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na podstawie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95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 wymaga zatrudnienia przez wykonawcę </w:t>
      </w:r>
      <w:r w:rsidR="003A6EDB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lub podwykonawcę na podstawie umowy o pracę wszystkich osób wykonujących wskazane poniżej czynności </w:t>
      </w:r>
      <w:r w:rsidR="00817FB5">
        <w:rPr>
          <w:rFonts w:ascii="Arial" w:hAnsi="Arial" w:cs="Arial"/>
          <w:sz w:val="22"/>
          <w:szCs w:val="22"/>
        </w:rPr>
        <w:t>–</w:t>
      </w:r>
      <w:r w:rsidRPr="009352AD">
        <w:rPr>
          <w:rFonts w:ascii="Arial" w:hAnsi="Arial" w:cs="Arial"/>
          <w:sz w:val="22"/>
          <w:szCs w:val="22"/>
        </w:rPr>
        <w:t xml:space="preserve"> jeżeli wykonanie tych czynności polega na wykonywaniu pracy w sposób określony w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>. 22 § 1 ustawy z dnia 26 czerwca 1974</w:t>
      </w:r>
      <w:r w:rsidR="00B62BC3" w:rsidRPr="009352AD">
        <w:rPr>
          <w:rFonts w:ascii="Arial" w:hAnsi="Arial" w:cs="Arial"/>
          <w:sz w:val="22"/>
          <w:szCs w:val="22"/>
        </w:rPr>
        <w:t xml:space="preserve"> r. – Kodeks pracy (Dz.</w:t>
      </w:r>
      <w:r w:rsidR="005F6DEF">
        <w:rPr>
          <w:rFonts w:ascii="Arial" w:hAnsi="Arial" w:cs="Arial"/>
          <w:sz w:val="22"/>
          <w:szCs w:val="22"/>
        </w:rPr>
        <w:t xml:space="preserve"> </w:t>
      </w:r>
      <w:r w:rsidR="00B62BC3" w:rsidRPr="009352AD">
        <w:rPr>
          <w:rFonts w:ascii="Arial" w:hAnsi="Arial" w:cs="Arial"/>
          <w:sz w:val="22"/>
          <w:szCs w:val="22"/>
        </w:rPr>
        <w:t>U. z 2023</w:t>
      </w:r>
      <w:r w:rsidR="00B257B0" w:rsidRPr="009352AD">
        <w:rPr>
          <w:rFonts w:ascii="Arial" w:hAnsi="Arial" w:cs="Arial"/>
          <w:sz w:val="22"/>
          <w:szCs w:val="22"/>
        </w:rPr>
        <w:t xml:space="preserve"> r. poz. </w:t>
      </w:r>
      <w:r w:rsidR="00B62BC3" w:rsidRPr="009352AD">
        <w:rPr>
          <w:rFonts w:ascii="Arial" w:hAnsi="Arial" w:cs="Arial"/>
          <w:sz w:val="22"/>
          <w:szCs w:val="22"/>
        </w:rPr>
        <w:t>1465</w:t>
      </w:r>
      <w:r w:rsidRPr="009352AD">
        <w:rPr>
          <w:rFonts w:ascii="Arial" w:hAnsi="Arial" w:cs="Arial"/>
          <w:sz w:val="22"/>
          <w:szCs w:val="22"/>
        </w:rPr>
        <w:t xml:space="preserve"> ze zm</w:t>
      </w:r>
      <w:r w:rsidR="00EB361A" w:rsidRPr="009352AD">
        <w:rPr>
          <w:rFonts w:ascii="Arial" w:hAnsi="Arial" w:cs="Arial"/>
          <w:sz w:val="22"/>
          <w:szCs w:val="22"/>
        </w:rPr>
        <w:t>.</w:t>
      </w:r>
      <w:r w:rsidRPr="009352AD">
        <w:rPr>
          <w:rFonts w:ascii="Arial" w:hAnsi="Arial" w:cs="Arial"/>
          <w:sz w:val="22"/>
          <w:szCs w:val="22"/>
        </w:rPr>
        <w:t>):</w:t>
      </w:r>
    </w:p>
    <w:p w14:paraId="1AE6588A" w14:textId="77777777" w:rsidR="003A6EDB" w:rsidRPr="009352AD" w:rsidRDefault="00083DC6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line="271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osoby wykonujące prace fizyczne, pracujące na terenie budowy;</w:t>
      </w:r>
    </w:p>
    <w:p w14:paraId="11DF5591" w14:textId="77777777" w:rsidR="00FA05FA" w:rsidRPr="009352AD" w:rsidRDefault="00083DC6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line="271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operatorzy pojazdów i urządzeń, pracujący na terenie budowy.</w:t>
      </w:r>
    </w:p>
    <w:p w14:paraId="3FE24E54" w14:textId="77777777" w:rsidR="00FA05FA" w:rsidRPr="009352AD" w:rsidRDefault="00FA05FA" w:rsidP="007F5522">
      <w:pPr>
        <w:pStyle w:val="Akapitzlist"/>
        <w:autoSpaceDE w:val="0"/>
        <w:autoSpaceDN w:val="0"/>
        <w:adjustRightInd w:val="0"/>
        <w:spacing w:line="271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 Dla udokumentowania faktu zatrudnienia osób na umowę o </w:t>
      </w:r>
      <w:r w:rsidR="00747A13" w:rsidRPr="009352AD">
        <w:rPr>
          <w:rFonts w:ascii="Arial" w:hAnsi="Arial" w:cs="Arial"/>
          <w:sz w:val="22"/>
          <w:szCs w:val="22"/>
        </w:rPr>
        <w:t>pracę, w</w:t>
      </w:r>
      <w:r w:rsidRPr="009352AD">
        <w:rPr>
          <w:rFonts w:ascii="Arial" w:hAnsi="Arial" w:cs="Arial"/>
          <w:sz w:val="22"/>
          <w:szCs w:val="22"/>
        </w:rPr>
        <w:t xml:space="preserve"> terminie 5 dni roboczych od dnia zawarcia umowy Wykonawca przedłoży Zamawiającemu wykaz takich osób zatrudnionych na podstawie umowy o pracę wraz ze wskazaniem czynności jakie będą one wykonywać w zakresie realizacji przedmiotu zamówienia. Na pisemne żądanie Zamawiającego, Wykonawca będzie zobligowany potwierdzić fakt zatrudniania tych osób w ramach stosunku pracy.</w:t>
      </w:r>
    </w:p>
    <w:p w14:paraId="67E3BE43" w14:textId="61B4EE4F" w:rsidR="00FA05FA" w:rsidRPr="009352AD" w:rsidRDefault="00747A13" w:rsidP="007F5522">
      <w:pPr>
        <w:autoSpaceDE w:val="0"/>
        <w:autoSpaceDN w:val="0"/>
        <w:adjustRightInd w:val="0"/>
        <w:spacing w:line="271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</w:t>
      </w:r>
      <w:r w:rsidR="00FA05FA" w:rsidRPr="009352AD">
        <w:rPr>
          <w:rFonts w:ascii="Arial" w:hAnsi="Arial" w:cs="Arial"/>
          <w:sz w:val="22"/>
          <w:szCs w:val="22"/>
        </w:rPr>
        <w:t xml:space="preserve">zastrzega możliwość zawiadomienia Państwowej Inspekcji Pracy o przypadku uzasadnionego podejrzenia zawarcia z osobami wykonującymi pracę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="00FA05FA" w:rsidRPr="009352AD">
        <w:rPr>
          <w:rFonts w:ascii="Arial" w:hAnsi="Arial" w:cs="Arial"/>
          <w:sz w:val="22"/>
          <w:szCs w:val="22"/>
        </w:rPr>
        <w:t xml:space="preserve">na warunkach określonych w </w:t>
      </w:r>
      <w:r w:rsidR="00817FB5">
        <w:rPr>
          <w:rFonts w:ascii="Arial" w:hAnsi="Arial" w:cs="Arial"/>
          <w:sz w:val="22"/>
          <w:szCs w:val="22"/>
        </w:rPr>
        <w:t>art</w:t>
      </w:r>
      <w:r w:rsidR="00FA05FA" w:rsidRPr="009352AD">
        <w:rPr>
          <w:rFonts w:ascii="Arial" w:hAnsi="Arial" w:cs="Arial"/>
          <w:sz w:val="22"/>
          <w:szCs w:val="22"/>
        </w:rPr>
        <w:t>. 22 § 1 ustawy Kodeks Pracy, umowy cywilnoprawnej zamiast wymaganej umowy o pracę.</w:t>
      </w:r>
    </w:p>
    <w:p w14:paraId="2706F0B3" w14:textId="77777777" w:rsidR="00FA05FA" w:rsidRPr="009352AD" w:rsidRDefault="00FA05FA" w:rsidP="007F5522">
      <w:pPr>
        <w:autoSpaceDE w:val="0"/>
        <w:autoSpaceDN w:val="0"/>
        <w:adjustRightInd w:val="0"/>
        <w:spacing w:line="271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przypadku zmiany osób wykonujących czynności w ramach przedmiotu umowy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okresie trwania umowy, Wykonawca zobowiązany jest do przekazania zmienionego wykazu osób zatrudnionych na podstawie umowy o pracę wraz ze wskazaniem </w:t>
      </w:r>
      <w:r w:rsidR="00747A13" w:rsidRPr="009352AD">
        <w:rPr>
          <w:rFonts w:ascii="Arial" w:hAnsi="Arial" w:cs="Arial"/>
          <w:sz w:val="22"/>
          <w:szCs w:val="22"/>
        </w:rPr>
        <w:t>czynności, jakie</w:t>
      </w:r>
      <w:r w:rsidRPr="009352AD">
        <w:rPr>
          <w:rFonts w:ascii="Arial" w:hAnsi="Arial" w:cs="Arial"/>
          <w:sz w:val="22"/>
          <w:szCs w:val="22"/>
        </w:rPr>
        <w:t xml:space="preserve"> będą one wykonywać w zakresie realizacji przedmiotu zamówienia. Obowiązek ten Wykonawca musi zrealizować w terminie 5 dni roboczych od dokonania przedmiotowej zmiany.</w:t>
      </w:r>
    </w:p>
    <w:p w14:paraId="504CCD21" w14:textId="77777777" w:rsidR="00FA05FA" w:rsidRPr="009352AD" w:rsidRDefault="00FA05FA" w:rsidP="007F5522">
      <w:pPr>
        <w:autoSpaceDE w:val="0"/>
        <w:autoSpaceDN w:val="0"/>
        <w:adjustRightInd w:val="0"/>
        <w:spacing w:line="271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2D665D7B" w14:textId="77777777" w:rsidR="00FA05FA" w:rsidRPr="009352AD" w:rsidRDefault="00FA05FA" w:rsidP="007F5522">
      <w:pPr>
        <w:autoSpaceDE w:val="0"/>
        <w:autoSpaceDN w:val="0"/>
        <w:adjustRightInd w:val="0"/>
        <w:spacing w:line="271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przypadku, gdy Wykonawca nie dochowa któregokolwiek z terminu wskazanego powyżej, Zamawiający obciąży </w:t>
      </w:r>
      <w:r w:rsidR="00747A13" w:rsidRPr="009352AD">
        <w:rPr>
          <w:rFonts w:ascii="Arial" w:hAnsi="Arial" w:cs="Arial"/>
          <w:sz w:val="22"/>
          <w:szCs w:val="22"/>
        </w:rPr>
        <w:t>Wykonawcę karą</w:t>
      </w:r>
      <w:r w:rsidRPr="009352AD">
        <w:rPr>
          <w:rFonts w:ascii="Arial" w:hAnsi="Arial" w:cs="Arial"/>
          <w:sz w:val="22"/>
          <w:szCs w:val="22"/>
        </w:rPr>
        <w:t xml:space="preserve"> umowną w wysokości 200,00 zł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za każdy dzień opóźnienia z możliwością potrącenia kary z 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wynagrodzenia przysługującemu Wykonawcy. </w:t>
      </w:r>
    </w:p>
    <w:p w14:paraId="4B1D0024" w14:textId="77777777" w:rsidR="00FA05FA" w:rsidRPr="009352AD" w:rsidRDefault="00FA05FA" w:rsidP="007F5522">
      <w:pPr>
        <w:autoSpaceDE w:val="0"/>
        <w:autoSpaceDN w:val="0"/>
        <w:adjustRightInd w:val="0"/>
        <w:spacing w:line="271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329B315B" w14:textId="77777777" w:rsidR="00895943" w:rsidRPr="009352AD" w:rsidRDefault="00FA05FA" w:rsidP="003A6EDB">
      <w:pPr>
        <w:autoSpaceDE w:val="0"/>
        <w:autoSpaceDN w:val="0"/>
        <w:adjustRightInd w:val="0"/>
        <w:spacing w:after="120" w:line="271" w:lineRule="auto"/>
        <w:ind w:left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przypadku, niespełnienia opisanych wyżej </w:t>
      </w:r>
      <w:r w:rsidR="00747A13" w:rsidRPr="009352AD">
        <w:rPr>
          <w:rFonts w:ascii="Arial" w:hAnsi="Arial" w:cs="Arial"/>
          <w:sz w:val="22"/>
          <w:szCs w:val="22"/>
        </w:rPr>
        <w:t>wymagań, co</w:t>
      </w:r>
      <w:r w:rsidRPr="009352AD">
        <w:rPr>
          <w:rFonts w:ascii="Arial" w:hAnsi="Arial" w:cs="Arial"/>
          <w:sz w:val="22"/>
          <w:szCs w:val="22"/>
        </w:rPr>
        <w:t xml:space="preserve"> do zatrudnienia przez wykonawcę lub podwykonawcę na podstawie umowy o pracę osób wykonujących wskazane przez Zamawiającego czynności w zakresie realizacji zamówienia, Zamawiający obciąży Wykonawcę karą umowną w wysokości 200,00 </w:t>
      </w:r>
      <w:r w:rsidR="00747A13" w:rsidRPr="009352AD">
        <w:rPr>
          <w:rFonts w:ascii="Arial" w:hAnsi="Arial" w:cs="Arial"/>
          <w:sz w:val="22"/>
          <w:szCs w:val="22"/>
        </w:rPr>
        <w:t>zł za</w:t>
      </w:r>
      <w:r w:rsidRPr="009352AD">
        <w:rPr>
          <w:rFonts w:ascii="Arial" w:hAnsi="Arial" w:cs="Arial"/>
          <w:sz w:val="22"/>
          <w:szCs w:val="22"/>
        </w:rPr>
        <w:t xml:space="preserve"> każdy dzień pracy każdej osoby niezatrudnionej na podstawie umowy o pracę, z możliwością potrącenia kary z </w:t>
      </w:r>
      <w:r w:rsidRPr="009352AD">
        <w:rPr>
          <w:rFonts w:ascii="Arial" w:hAnsi="Arial" w:cs="Arial"/>
          <w:color w:val="000000"/>
          <w:sz w:val="22"/>
          <w:szCs w:val="22"/>
        </w:rPr>
        <w:t>wynagrodzenia przysługującemu Wykonawcy.</w:t>
      </w:r>
    </w:p>
    <w:p w14:paraId="06C14674" w14:textId="77777777" w:rsidR="00B257B0" w:rsidRPr="009352AD" w:rsidRDefault="00B257B0">
      <w:pPr>
        <w:pStyle w:val="Akapitzlist"/>
        <w:numPr>
          <w:ilvl w:val="0"/>
          <w:numId w:val="55"/>
        </w:numPr>
        <w:spacing w:after="15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Zgodnie z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 xml:space="preserve">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3FB8942D" w14:textId="77777777" w:rsidR="003A6EDB" w:rsidRPr="009352AD" w:rsidRDefault="00B257B0">
      <w:pPr>
        <w:pStyle w:val="Akapitzlist"/>
        <w:numPr>
          <w:ilvl w:val="0"/>
          <w:numId w:val="19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 xml:space="preserve">administratorem Pani/Pana danych osobowych jest Burmistrz Choroszczy z siedzibą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Urzędzie Miejskim w Choroszczy ul. Dominikańska 2, 16-070 Choroszcz</w:t>
      </w:r>
      <w:r w:rsidRPr="009352AD">
        <w:rPr>
          <w:rFonts w:ascii="Arial" w:hAnsi="Arial" w:cs="Arial"/>
          <w:i/>
          <w:sz w:val="22"/>
          <w:szCs w:val="22"/>
        </w:rPr>
        <w:t>;</w:t>
      </w:r>
    </w:p>
    <w:p w14:paraId="2719597E" w14:textId="51E4DAFA" w:rsidR="003A6EDB" w:rsidRPr="009352AD" w:rsidRDefault="00B2695A">
      <w:pPr>
        <w:pStyle w:val="Akapitzlist"/>
        <w:numPr>
          <w:ilvl w:val="0"/>
          <w:numId w:val="19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kontakt do inspektora ochrony danych osobowych w Urzędzie Miejskim w Choroszczy Urząd Miejski w Choroszczy ul. Dominikańska 2, 16-070 Choroszcz, tel. 85 713 22 02, iod@choroszcz.pl;</w:t>
      </w:r>
    </w:p>
    <w:p w14:paraId="128AF3C5" w14:textId="6EE4CC62" w:rsidR="003A6EDB" w:rsidRPr="009352AD" w:rsidRDefault="00B257B0">
      <w:pPr>
        <w:pStyle w:val="Akapitzlist"/>
        <w:numPr>
          <w:ilvl w:val="0"/>
          <w:numId w:val="19"/>
        </w:numPr>
        <w:spacing w:after="16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Pani/Pana dane osobowe przetwarzane będą na podstawie </w:t>
      </w:r>
      <w:r w:rsidR="00817FB5">
        <w:rPr>
          <w:rFonts w:ascii="Arial" w:hAnsi="Arial" w:cs="Arial"/>
          <w:sz w:val="22"/>
          <w:szCs w:val="22"/>
        </w:rPr>
        <w:t>art</w:t>
      </w:r>
      <w:r w:rsidRPr="009352AD">
        <w:rPr>
          <w:rFonts w:ascii="Arial" w:hAnsi="Arial" w:cs="Arial"/>
          <w:sz w:val="22"/>
          <w:szCs w:val="22"/>
        </w:rPr>
        <w:t>. 6 ust. 1 lit. c</w:t>
      </w:r>
      <w:r w:rsidR="0048233C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RODO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celu związanym z postępowaniem o udzielenie zamówienia publicznego </w:t>
      </w:r>
      <w:r w:rsidR="00EB361A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i/>
          <w:sz w:val="22"/>
          <w:szCs w:val="22"/>
        </w:rPr>
        <w:t xml:space="preserve">pn. </w:t>
      </w:r>
      <w:r w:rsidR="00817FB5">
        <w:rPr>
          <w:rFonts w:ascii="Arial" w:hAnsi="Arial" w:cs="Arial"/>
          <w:sz w:val="22"/>
          <w:szCs w:val="22"/>
        </w:rPr>
        <w:t>„</w:t>
      </w:r>
      <w:r w:rsidR="006B051A" w:rsidRPr="006B051A">
        <w:rPr>
          <w:rFonts w:ascii="Arial" w:hAnsi="Arial" w:cs="Arial"/>
          <w:bCs/>
          <w:sz w:val="22"/>
          <w:szCs w:val="22"/>
        </w:rPr>
        <w:t>Budowa zatok autobusowych i węzła przesiadkowego na terenie Gminy Choroszcz</w:t>
      </w:r>
      <w:r w:rsidR="00817FB5">
        <w:rPr>
          <w:rFonts w:ascii="Arial" w:hAnsi="Arial" w:cs="Arial"/>
          <w:bCs/>
          <w:sz w:val="22"/>
          <w:szCs w:val="22"/>
        </w:rPr>
        <w:t>”</w:t>
      </w:r>
      <w:r w:rsidR="0048233C">
        <w:rPr>
          <w:rFonts w:ascii="Arial" w:hAnsi="Arial" w:cs="Arial"/>
          <w:bCs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prowadzonym w trybie </w:t>
      </w:r>
      <w:r w:rsidRPr="009352AD">
        <w:rPr>
          <w:rFonts w:ascii="Arial" w:hAnsi="Arial" w:cs="Arial"/>
          <w:bCs/>
          <w:color w:val="000000" w:themeColor="text1"/>
          <w:sz w:val="22"/>
          <w:szCs w:val="22"/>
        </w:rPr>
        <w:t>podstaw</w:t>
      </w:r>
      <w:r w:rsidR="00AA5AC6" w:rsidRPr="009352AD">
        <w:rPr>
          <w:rFonts w:ascii="Arial" w:hAnsi="Arial" w:cs="Arial"/>
          <w:bCs/>
          <w:color w:val="000000" w:themeColor="text1"/>
          <w:sz w:val="22"/>
          <w:szCs w:val="22"/>
        </w:rPr>
        <w:t>owym na podstawie art. 275 pkt 2</w:t>
      </w:r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 xml:space="preserve"> ustawy </w:t>
      </w:r>
      <w:proofErr w:type="spellStart"/>
      <w:r w:rsidRPr="009352AD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>;</w:t>
      </w:r>
    </w:p>
    <w:p w14:paraId="77B67A7F" w14:textId="77777777" w:rsidR="003A6EDB" w:rsidRPr="009352AD" w:rsidRDefault="00B257B0">
      <w:pPr>
        <w:pStyle w:val="Akapitzlist"/>
        <w:numPr>
          <w:ilvl w:val="0"/>
          <w:numId w:val="19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;  </w:t>
      </w:r>
    </w:p>
    <w:p w14:paraId="2E86413D" w14:textId="77777777" w:rsidR="003A6EDB" w:rsidRPr="009352AD" w:rsidRDefault="00B257B0">
      <w:pPr>
        <w:pStyle w:val="Akapitzlist"/>
        <w:numPr>
          <w:ilvl w:val="0"/>
          <w:numId w:val="19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Pani/Pana dane osobowe będą przechowywane, zgodnie z art. 78 ust. 1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, przez okres 4 lat od dnia zakończenia postępowania o udzielenie zamówienia, </w:t>
      </w:r>
      <w:r w:rsidR="00EB361A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a jeżeli czas trwania umowy przekracza 4 lata, okres przechowywania obejmuje cały czas trwania umowy;</w:t>
      </w:r>
    </w:p>
    <w:p w14:paraId="6F819899" w14:textId="77777777" w:rsidR="003A6EDB" w:rsidRPr="009352AD" w:rsidRDefault="00B257B0">
      <w:pPr>
        <w:pStyle w:val="Akapitzlist"/>
        <w:numPr>
          <w:ilvl w:val="0"/>
          <w:numId w:val="19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;  </w:t>
      </w:r>
    </w:p>
    <w:p w14:paraId="59C824CF" w14:textId="77777777" w:rsidR="003A6EDB" w:rsidRPr="009352AD" w:rsidRDefault="00B257B0">
      <w:pPr>
        <w:pStyle w:val="Akapitzlist"/>
        <w:numPr>
          <w:ilvl w:val="0"/>
          <w:numId w:val="19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odniesieniu do Pani/Pana danych osobowych decyzje nie będą podejmowane </w:t>
      </w:r>
      <w:r w:rsidR="003A6EDB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sposób zautomatyzowany, stosowanie do art. 22 RODO;</w:t>
      </w:r>
    </w:p>
    <w:p w14:paraId="6E390385" w14:textId="77777777" w:rsidR="00B257B0" w:rsidRPr="009352AD" w:rsidRDefault="00B257B0">
      <w:pPr>
        <w:pStyle w:val="Akapitzlist"/>
        <w:numPr>
          <w:ilvl w:val="0"/>
          <w:numId w:val="19"/>
        </w:numPr>
        <w:spacing w:after="16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posiada Pani/Pan:</w:t>
      </w:r>
    </w:p>
    <w:p w14:paraId="1C48FBDB" w14:textId="77777777" w:rsidR="003A6EDB" w:rsidRPr="009352AD" w:rsidRDefault="00B257B0">
      <w:pPr>
        <w:pStyle w:val="Akapitzlist"/>
        <w:numPr>
          <w:ilvl w:val="0"/>
          <w:numId w:val="21"/>
        </w:numPr>
        <w:spacing w:after="150" w:line="271" w:lineRule="auto"/>
        <w:ind w:left="998" w:hanging="28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na podstawie art. 15 RODO prawo dostępu do danych osobowych Pani/Pana dotyczących;</w:t>
      </w:r>
    </w:p>
    <w:p w14:paraId="36F2C1D2" w14:textId="77777777" w:rsidR="003A6EDB" w:rsidRPr="00E91761" w:rsidRDefault="00B257B0">
      <w:pPr>
        <w:pStyle w:val="Akapitzlist"/>
        <w:numPr>
          <w:ilvl w:val="0"/>
          <w:numId w:val="21"/>
        </w:numPr>
        <w:spacing w:after="150" w:line="271" w:lineRule="auto"/>
        <w:ind w:left="998" w:hanging="28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na podstawie art. 16 RODO prawo do sprostowania Pani/Pana danych osobowych.</w:t>
      </w:r>
      <w:r w:rsidR="0048233C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b/>
          <w:i/>
          <w:sz w:val="22"/>
          <w:szCs w:val="22"/>
        </w:rPr>
        <w:t>Wyjaśnienie:</w:t>
      </w:r>
      <w:r w:rsidRPr="009352AD">
        <w:rPr>
          <w:rFonts w:ascii="Arial" w:hAnsi="Arial" w:cs="Arial"/>
          <w:i/>
          <w:sz w:val="22"/>
          <w:szCs w:val="22"/>
        </w:rPr>
        <w:t xml:space="preserve"> </w:t>
      </w:r>
      <w:r w:rsidRPr="00E91761">
        <w:rPr>
          <w:rFonts w:ascii="Arial" w:hAnsi="Arial" w:cs="Arial"/>
          <w:i/>
          <w:sz w:val="22"/>
          <w:szCs w:val="22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E91761">
        <w:rPr>
          <w:rFonts w:ascii="Arial" w:hAnsi="Arial" w:cs="Arial"/>
          <w:i/>
          <w:sz w:val="22"/>
          <w:szCs w:val="22"/>
        </w:rPr>
        <w:t>Pzp</w:t>
      </w:r>
      <w:proofErr w:type="spellEnd"/>
      <w:r w:rsidRPr="00E91761">
        <w:rPr>
          <w:rFonts w:ascii="Arial" w:hAnsi="Arial" w:cs="Arial"/>
          <w:i/>
          <w:sz w:val="22"/>
          <w:szCs w:val="22"/>
        </w:rPr>
        <w:t xml:space="preserve"> oraz nie może naruszać integralności protokołu oraz jego załączników.</w:t>
      </w:r>
      <w:r w:rsidRPr="00E91761">
        <w:rPr>
          <w:rFonts w:ascii="Arial" w:hAnsi="Arial" w:cs="Arial"/>
          <w:sz w:val="22"/>
          <w:szCs w:val="22"/>
        </w:rPr>
        <w:t>;</w:t>
      </w:r>
    </w:p>
    <w:p w14:paraId="1A027726" w14:textId="77777777" w:rsidR="003A6EDB" w:rsidRPr="009352AD" w:rsidRDefault="00B257B0">
      <w:pPr>
        <w:pStyle w:val="Akapitzlist"/>
        <w:numPr>
          <w:ilvl w:val="0"/>
          <w:numId w:val="21"/>
        </w:numPr>
        <w:spacing w:after="150" w:line="271" w:lineRule="auto"/>
        <w:ind w:left="998" w:hanging="28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na podstawie art. 18 RODO prawo żądania od administratora ograniczenia przetwarzania danych osobowych z zastrzeżeniem przypadków, o których mowa </w:t>
      </w:r>
      <w:r w:rsidR="003A6EDB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art. 18 ust. 2 RODO </w:t>
      </w:r>
      <w:r w:rsidRPr="009352AD">
        <w:rPr>
          <w:rFonts w:ascii="Arial" w:hAnsi="Arial" w:cs="Arial"/>
          <w:b/>
          <w:i/>
          <w:sz w:val="22"/>
          <w:szCs w:val="22"/>
          <w:vertAlign w:val="superscript"/>
        </w:rPr>
        <w:t xml:space="preserve">*** </w:t>
      </w:r>
      <w:r w:rsidRPr="009352AD">
        <w:rPr>
          <w:rFonts w:ascii="Arial" w:hAnsi="Arial" w:cs="Arial"/>
          <w:b/>
          <w:i/>
          <w:sz w:val="22"/>
          <w:szCs w:val="22"/>
        </w:rPr>
        <w:t>Wyjaśnienie:</w:t>
      </w:r>
      <w:r w:rsidRPr="009352AD">
        <w:rPr>
          <w:rFonts w:ascii="Arial" w:hAnsi="Arial" w:cs="Arial"/>
          <w:i/>
          <w:sz w:val="22"/>
          <w:szCs w:val="22"/>
        </w:rPr>
        <w:t xml:space="preserve"> prawo do ograniczenia przetwarzania nie ma zastosowania w odniesieniu do przechowywania, w celu zapewnienia korzystania ze środków ochrony prawnej lub w celu ochrony praw innej osoby fizycznej </w:t>
      </w:r>
      <w:r w:rsidR="003A6EDB" w:rsidRPr="009352AD">
        <w:rPr>
          <w:rFonts w:ascii="Arial" w:hAnsi="Arial" w:cs="Arial"/>
          <w:i/>
          <w:sz w:val="22"/>
          <w:szCs w:val="22"/>
        </w:rPr>
        <w:br/>
      </w:r>
      <w:r w:rsidRPr="009352AD">
        <w:rPr>
          <w:rFonts w:ascii="Arial" w:hAnsi="Arial" w:cs="Arial"/>
          <w:i/>
          <w:sz w:val="22"/>
          <w:szCs w:val="22"/>
        </w:rPr>
        <w:t>lub prawnej, lub z uwagi na ważne względy interesu publicznego Unii Europejskiej lub państwa członkowskiego.</w:t>
      </w:r>
      <w:r w:rsidRPr="009352AD">
        <w:rPr>
          <w:rFonts w:ascii="Arial" w:hAnsi="Arial" w:cs="Arial"/>
          <w:sz w:val="22"/>
          <w:szCs w:val="22"/>
        </w:rPr>
        <w:t xml:space="preserve">;  </w:t>
      </w:r>
    </w:p>
    <w:p w14:paraId="6BA1A8D2" w14:textId="77777777" w:rsidR="00B257B0" w:rsidRPr="009352AD" w:rsidRDefault="00B257B0">
      <w:pPr>
        <w:pStyle w:val="Akapitzlist"/>
        <w:numPr>
          <w:ilvl w:val="0"/>
          <w:numId w:val="21"/>
        </w:numPr>
        <w:spacing w:after="150" w:line="271" w:lineRule="auto"/>
        <w:ind w:left="998" w:hanging="28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prawo do wniesienia skargi do Prezesa Urzędu Ochrony Danych Osobowych,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gdy uzna Pani/Pan, że przetwarzanie danych osobowych Pani/Pana dotyczących narusza przepisy RODO;</w:t>
      </w:r>
    </w:p>
    <w:p w14:paraId="33D66D16" w14:textId="77777777" w:rsidR="00B257B0" w:rsidRPr="009352AD" w:rsidRDefault="00B257B0">
      <w:pPr>
        <w:pStyle w:val="Akapitzlist"/>
        <w:numPr>
          <w:ilvl w:val="0"/>
          <w:numId w:val="20"/>
        </w:numPr>
        <w:spacing w:after="150" w:line="271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nie przysługuje Pani/Panu:</w:t>
      </w:r>
    </w:p>
    <w:p w14:paraId="4423B4F1" w14:textId="77777777" w:rsidR="003A6EDB" w:rsidRPr="009352AD" w:rsidRDefault="00B257B0">
      <w:pPr>
        <w:pStyle w:val="Akapitzlist"/>
        <w:numPr>
          <w:ilvl w:val="0"/>
          <w:numId w:val="22"/>
        </w:numPr>
        <w:spacing w:after="150" w:line="271" w:lineRule="auto"/>
        <w:ind w:left="1071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związku z art. 17 ust. 3 lit. b, d lub e RODO prawo do usunięcia danych osobowych;</w:t>
      </w:r>
    </w:p>
    <w:p w14:paraId="28E15420" w14:textId="77777777" w:rsidR="003A6EDB" w:rsidRPr="009352AD" w:rsidRDefault="00B257B0">
      <w:pPr>
        <w:pStyle w:val="Akapitzlist"/>
        <w:numPr>
          <w:ilvl w:val="0"/>
          <w:numId w:val="22"/>
        </w:numPr>
        <w:spacing w:after="150" w:line="271" w:lineRule="auto"/>
        <w:ind w:left="1071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prawo do przenoszenia danych osobowych, o którym mowa w art. 20 RODO;</w:t>
      </w:r>
    </w:p>
    <w:p w14:paraId="6765098B" w14:textId="77777777" w:rsidR="00895943" w:rsidRPr="009352AD" w:rsidRDefault="00B257B0">
      <w:pPr>
        <w:pStyle w:val="Akapitzlist"/>
        <w:numPr>
          <w:ilvl w:val="0"/>
          <w:numId w:val="22"/>
        </w:numPr>
        <w:spacing w:after="150" w:line="271" w:lineRule="auto"/>
        <w:ind w:left="1071" w:hanging="357"/>
        <w:jc w:val="both"/>
        <w:rPr>
          <w:rFonts w:ascii="Arial" w:hAnsi="Arial" w:cs="Arial"/>
          <w:i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na podstawie art. 21 RODO prawo sprzeciwu, wobec przetwarzania danych osobowych, gdyż podstawą prawną przetwarzania Pani/Pana danych osobowych jest art. 6 ust. 1 lit. c RODO.</w:t>
      </w:r>
    </w:p>
    <w:p w14:paraId="2A2C02FF" w14:textId="77777777" w:rsidR="003A6EDB" w:rsidRPr="009352AD" w:rsidRDefault="006A76C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Zamawiający nie przewiduje aukcji elektronicznej. </w:t>
      </w:r>
    </w:p>
    <w:p w14:paraId="757BC0E2" w14:textId="77777777" w:rsidR="003A6EDB" w:rsidRPr="009352AD" w:rsidRDefault="006A76C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lastRenderedPageBreak/>
        <w:t xml:space="preserve">Zamawiający nie przewiduje złożenia oferty w postaci katalogów elektronicznych. </w:t>
      </w:r>
    </w:p>
    <w:p w14:paraId="27A38C8C" w14:textId="77777777" w:rsidR="003A6EDB" w:rsidRPr="009352AD" w:rsidRDefault="006A76C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Zamawiający nie prowadzi postępowania w celu zawarcia umowy ramowej. </w:t>
      </w:r>
    </w:p>
    <w:p w14:paraId="4853A6CF" w14:textId="77777777" w:rsidR="003A6EDB" w:rsidRPr="009352AD" w:rsidRDefault="006A76C7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Zamawiający nie zastrzega możliwości ubiegania się o udzielenie zamówienia wyłącznie przez wykonawców, o których mowa w art. 94 </w:t>
      </w:r>
      <w:r w:rsidR="00E23708" w:rsidRPr="009352AD">
        <w:rPr>
          <w:rFonts w:ascii="Arial" w:hAnsi="Arial" w:cs="Arial"/>
          <w:color w:val="000000"/>
          <w:sz w:val="22"/>
          <w:szCs w:val="22"/>
        </w:rPr>
        <w:t xml:space="preserve">ustawy </w:t>
      </w:r>
      <w:proofErr w:type="spellStart"/>
      <w:r w:rsidR="00E23708" w:rsidRPr="009352AD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color w:val="000000"/>
          <w:sz w:val="22"/>
          <w:szCs w:val="22"/>
        </w:rPr>
        <w:t>.</w:t>
      </w:r>
    </w:p>
    <w:p w14:paraId="4C3325C5" w14:textId="263D7E34" w:rsidR="003A6EDB" w:rsidRPr="00F46270" w:rsidRDefault="00B30726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F46270">
        <w:rPr>
          <w:rFonts w:ascii="Arial" w:hAnsi="Arial" w:cs="Arial"/>
          <w:b/>
          <w:bCs/>
          <w:color w:val="000000"/>
          <w:sz w:val="22"/>
          <w:szCs w:val="22"/>
        </w:rPr>
        <w:t xml:space="preserve">Zamawiający dopuszcza składania ofert częściowych. </w:t>
      </w:r>
    </w:p>
    <w:p w14:paraId="613CD6D9" w14:textId="77777777" w:rsidR="003A6EDB" w:rsidRPr="009352AD" w:rsidRDefault="00B30726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>Zamawiający nie dopuszc</w:t>
      </w:r>
      <w:r w:rsidR="00476B73" w:rsidRPr="009352AD">
        <w:rPr>
          <w:rFonts w:ascii="Arial" w:hAnsi="Arial" w:cs="Arial"/>
          <w:color w:val="000000"/>
          <w:sz w:val="22"/>
          <w:szCs w:val="22"/>
        </w:rPr>
        <w:t>za składania ofert wariantowych.</w:t>
      </w:r>
    </w:p>
    <w:p w14:paraId="760B2C54" w14:textId="77777777" w:rsidR="003A6EDB" w:rsidRPr="009352AD" w:rsidRDefault="00B30726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>Zamawiający nie przewiduje udzielania zamówień, o których mowa w art. 214 ust. 1 pkt 7 i 8</w:t>
      </w:r>
      <w:r w:rsidR="00E23708" w:rsidRPr="009352AD">
        <w:rPr>
          <w:rFonts w:ascii="Arial" w:hAnsi="Arial" w:cs="Arial"/>
          <w:color w:val="000000"/>
          <w:sz w:val="22"/>
          <w:szCs w:val="22"/>
        </w:rPr>
        <w:t xml:space="preserve"> ustawy </w:t>
      </w:r>
      <w:proofErr w:type="spellStart"/>
      <w:r w:rsidR="00E23708" w:rsidRPr="009352AD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color w:val="000000"/>
          <w:sz w:val="22"/>
          <w:szCs w:val="22"/>
        </w:rPr>
        <w:t>.</w:t>
      </w:r>
    </w:p>
    <w:p w14:paraId="25B08921" w14:textId="77777777" w:rsidR="00B30726" w:rsidRPr="009352AD" w:rsidRDefault="00FA05FA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after="128" w:line="271" w:lineRule="auto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nie określa dodatkowych wymagań związanych z zatrudnianiem osób,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o których mowa w art. 96 ust. 2 pkt 2 </w:t>
      </w:r>
      <w:r w:rsidR="00E23708" w:rsidRPr="009352AD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E23708" w:rsidRPr="009352AD">
        <w:rPr>
          <w:rFonts w:ascii="Arial" w:hAnsi="Arial" w:cs="Arial"/>
          <w:sz w:val="22"/>
          <w:szCs w:val="22"/>
        </w:rPr>
        <w:t>Pzp</w:t>
      </w:r>
      <w:proofErr w:type="spellEnd"/>
      <w:r w:rsidR="00E23708" w:rsidRPr="009352AD">
        <w:rPr>
          <w:rFonts w:ascii="Arial" w:hAnsi="Arial" w:cs="Arial"/>
          <w:sz w:val="22"/>
          <w:szCs w:val="22"/>
        </w:rPr>
        <w:t>.</w:t>
      </w:r>
    </w:p>
    <w:p w14:paraId="00897F26" w14:textId="77777777" w:rsidR="00B80F20" w:rsidRPr="009352AD" w:rsidRDefault="0033277A" w:rsidP="006B4093">
      <w:pPr>
        <w:pStyle w:val="Nagwek2"/>
        <w:spacing w:after="120" w:line="271" w:lineRule="auto"/>
        <w:rPr>
          <w:rFonts w:cs="Arial"/>
          <w:sz w:val="22"/>
          <w:szCs w:val="22"/>
        </w:rPr>
      </w:pPr>
      <w:bookmarkStart w:id="13" w:name="_Toc72717328"/>
      <w:bookmarkStart w:id="14" w:name="_Toc95621012"/>
      <w:bookmarkStart w:id="15" w:name="_Toc95621113"/>
      <w:bookmarkStart w:id="16" w:name="_Toc95633496"/>
      <w:bookmarkStart w:id="17" w:name="_Toc320861814"/>
      <w:r w:rsidRPr="009352AD">
        <w:rPr>
          <w:rFonts w:cs="Arial"/>
          <w:sz w:val="22"/>
          <w:szCs w:val="22"/>
        </w:rPr>
        <w:t>IV</w:t>
      </w:r>
      <w:r w:rsidR="00A5049F" w:rsidRPr="009352AD">
        <w:rPr>
          <w:rFonts w:cs="Arial"/>
          <w:sz w:val="22"/>
          <w:szCs w:val="22"/>
        </w:rPr>
        <w:t xml:space="preserve">. Termin </w:t>
      </w:r>
      <w:r w:rsidR="008621DF" w:rsidRPr="009352AD">
        <w:rPr>
          <w:rFonts w:cs="Arial"/>
          <w:sz w:val="22"/>
          <w:szCs w:val="22"/>
        </w:rPr>
        <w:t xml:space="preserve">wykonania </w:t>
      </w:r>
      <w:r w:rsidR="00A5049F" w:rsidRPr="009352AD">
        <w:rPr>
          <w:rFonts w:cs="Arial"/>
          <w:sz w:val="22"/>
          <w:szCs w:val="22"/>
        </w:rPr>
        <w:t>zamówienia</w:t>
      </w:r>
      <w:bookmarkEnd w:id="13"/>
      <w:bookmarkEnd w:id="14"/>
      <w:bookmarkEnd w:id="15"/>
      <w:bookmarkEnd w:id="16"/>
      <w:bookmarkEnd w:id="17"/>
    </w:p>
    <w:p w14:paraId="6AA2AF4E" w14:textId="77777777" w:rsidR="000F023C" w:rsidRDefault="002D6BD4" w:rsidP="000F023C">
      <w:pPr>
        <w:pStyle w:val="Nagwek4"/>
        <w:suppressAutoHyphens/>
        <w:spacing w:before="120" w:line="271" w:lineRule="auto"/>
        <w:ind w:left="714"/>
        <w:jc w:val="both"/>
        <w:rPr>
          <w:rFonts w:cs="Arial"/>
          <w:b w:val="0"/>
          <w:sz w:val="22"/>
          <w:szCs w:val="22"/>
        </w:rPr>
      </w:pPr>
      <w:r w:rsidRPr="009352AD">
        <w:rPr>
          <w:rFonts w:cs="Arial"/>
          <w:b w:val="0"/>
          <w:sz w:val="22"/>
          <w:szCs w:val="22"/>
        </w:rPr>
        <w:t xml:space="preserve">Termin wykonania zamówienia: </w:t>
      </w:r>
    </w:p>
    <w:p w14:paraId="00251B89" w14:textId="5C33A0B5" w:rsidR="000F023C" w:rsidRDefault="00B01E63">
      <w:pPr>
        <w:pStyle w:val="Nagwek4"/>
        <w:numPr>
          <w:ilvl w:val="0"/>
          <w:numId w:val="73"/>
        </w:numPr>
        <w:suppressAutoHyphens/>
        <w:spacing w:before="120" w:line="271" w:lineRule="auto"/>
        <w:ind w:left="714" w:hanging="357"/>
        <w:jc w:val="both"/>
        <w:rPr>
          <w:rFonts w:cs="Arial"/>
          <w:b w:val="0"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Zadanie nr 1 </w:t>
      </w:r>
      <w:r w:rsidR="000F023C">
        <w:rPr>
          <w:rFonts w:cs="Arial"/>
          <w:bCs/>
          <w:sz w:val="22"/>
          <w:szCs w:val="22"/>
        </w:rPr>
        <w:t>–</w:t>
      </w:r>
      <w:r>
        <w:rPr>
          <w:rFonts w:cs="Arial"/>
          <w:bCs/>
          <w:sz w:val="22"/>
          <w:szCs w:val="22"/>
        </w:rPr>
        <w:t xml:space="preserve"> </w:t>
      </w:r>
      <w:r w:rsidR="00FF525D" w:rsidRPr="00C76FE7">
        <w:rPr>
          <w:rFonts w:cs="Arial"/>
          <w:bCs/>
          <w:sz w:val="22"/>
          <w:szCs w:val="22"/>
        </w:rPr>
        <w:t>1</w:t>
      </w:r>
      <w:r>
        <w:rPr>
          <w:rFonts w:cs="Arial"/>
          <w:bCs/>
          <w:sz w:val="22"/>
          <w:szCs w:val="22"/>
        </w:rPr>
        <w:t>0</w:t>
      </w:r>
      <w:r w:rsidR="002D6BD4" w:rsidRPr="009352AD">
        <w:rPr>
          <w:rFonts w:cs="Arial"/>
          <w:bCs/>
          <w:sz w:val="22"/>
          <w:szCs w:val="22"/>
        </w:rPr>
        <w:t xml:space="preserve"> miesięcy</w:t>
      </w:r>
      <w:r w:rsidR="002D6BD4" w:rsidRPr="009352AD">
        <w:rPr>
          <w:rFonts w:cs="Arial"/>
          <w:b w:val="0"/>
          <w:sz w:val="22"/>
          <w:szCs w:val="22"/>
        </w:rPr>
        <w:t xml:space="preserve"> od dnia zawarcia umowy</w:t>
      </w:r>
      <w:r w:rsidR="000F023C">
        <w:rPr>
          <w:rFonts w:cs="Arial"/>
          <w:b w:val="0"/>
          <w:sz w:val="22"/>
          <w:szCs w:val="22"/>
        </w:rPr>
        <w:t>,</w:t>
      </w:r>
    </w:p>
    <w:p w14:paraId="3843FC71" w14:textId="1BBBDAA9" w:rsidR="000F023C" w:rsidRDefault="000F023C">
      <w:pPr>
        <w:pStyle w:val="Nagwek4"/>
        <w:numPr>
          <w:ilvl w:val="0"/>
          <w:numId w:val="73"/>
        </w:numPr>
        <w:suppressAutoHyphens/>
        <w:spacing w:before="120" w:line="271" w:lineRule="auto"/>
        <w:ind w:left="714" w:hanging="357"/>
        <w:jc w:val="both"/>
        <w:rPr>
          <w:rFonts w:cs="Arial"/>
          <w:b w:val="0"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Zadanie nr 2 – </w:t>
      </w:r>
      <w:r w:rsidR="00EA0A8B">
        <w:rPr>
          <w:rFonts w:cs="Arial"/>
          <w:bCs/>
          <w:sz w:val="22"/>
          <w:szCs w:val="22"/>
        </w:rPr>
        <w:t>8</w:t>
      </w:r>
      <w:r w:rsidRPr="009352AD">
        <w:rPr>
          <w:rFonts w:cs="Arial"/>
          <w:bCs/>
          <w:sz w:val="22"/>
          <w:szCs w:val="22"/>
        </w:rPr>
        <w:t xml:space="preserve"> miesi</w:t>
      </w:r>
      <w:r>
        <w:rPr>
          <w:rFonts w:cs="Arial"/>
          <w:bCs/>
          <w:sz w:val="22"/>
          <w:szCs w:val="22"/>
        </w:rPr>
        <w:t>ące</w:t>
      </w:r>
      <w:r w:rsidRPr="009352AD">
        <w:rPr>
          <w:rFonts w:cs="Arial"/>
          <w:b w:val="0"/>
          <w:sz w:val="22"/>
          <w:szCs w:val="22"/>
        </w:rPr>
        <w:t xml:space="preserve"> od dnia zawarcia umowy</w:t>
      </w:r>
      <w:r>
        <w:rPr>
          <w:rFonts w:cs="Arial"/>
          <w:b w:val="0"/>
          <w:sz w:val="22"/>
          <w:szCs w:val="22"/>
        </w:rPr>
        <w:t>,</w:t>
      </w:r>
    </w:p>
    <w:p w14:paraId="23383E57" w14:textId="3B73CF66" w:rsidR="000F023C" w:rsidRDefault="000F023C">
      <w:pPr>
        <w:pStyle w:val="Nagwek4"/>
        <w:numPr>
          <w:ilvl w:val="0"/>
          <w:numId w:val="73"/>
        </w:numPr>
        <w:suppressAutoHyphens/>
        <w:spacing w:before="120" w:line="271" w:lineRule="auto"/>
        <w:ind w:left="714" w:hanging="357"/>
        <w:jc w:val="both"/>
        <w:rPr>
          <w:rFonts w:cs="Arial"/>
          <w:b w:val="0"/>
          <w:sz w:val="22"/>
          <w:szCs w:val="22"/>
        </w:rPr>
      </w:pPr>
      <w:r>
        <w:rPr>
          <w:rFonts w:cs="Arial"/>
          <w:bCs/>
          <w:sz w:val="22"/>
          <w:szCs w:val="22"/>
        </w:rPr>
        <w:t>Zadanie nr 3 – 9</w:t>
      </w:r>
      <w:r w:rsidRPr="009352AD">
        <w:rPr>
          <w:rFonts w:cs="Arial"/>
          <w:bCs/>
          <w:sz w:val="22"/>
          <w:szCs w:val="22"/>
        </w:rPr>
        <w:t xml:space="preserve"> miesięcy</w:t>
      </w:r>
      <w:r w:rsidRPr="009352AD">
        <w:rPr>
          <w:rFonts w:cs="Arial"/>
          <w:b w:val="0"/>
          <w:sz w:val="22"/>
          <w:szCs w:val="22"/>
        </w:rPr>
        <w:t xml:space="preserve"> od dnia zawarcia umowy</w:t>
      </w:r>
      <w:r>
        <w:rPr>
          <w:rFonts w:cs="Arial"/>
          <w:b w:val="0"/>
          <w:sz w:val="22"/>
          <w:szCs w:val="22"/>
        </w:rPr>
        <w:t>,</w:t>
      </w:r>
    </w:p>
    <w:p w14:paraId="37A62047" w14:textId="202D07D0" w:rsidR="00B01E63" w:rsidRPr="000F023C" w:rsidRDefault="000F023C">
      <w:pPr>
        <w:pStyle w:val="Nagwek4"/>
        <w:numPr>
          <w:ilvl w:val="0"/>
          <w:numId w:val="73"/>
        </w:numPr>
        <w:suppressAutoHyphens/>
        <w:spacing w:before="120" w:line="271" w:lineRule="auto"/>
        <w:ind w:left="714" w:hanging="357"/>
        <w:jc w:val="both"/>
        <w:rPr>
          <w:rFonts w:cs="Arial"/>
          <w:b w:val="0"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Zadanie nr 4 – </w:t>
      </w:r>
      <w:r w:rsidR="00EA0A8B">
        <w:rPr>
          <w:rFonts w:cs="Arial"/>
          <w:bCs/>
          <w:sz w:val="22"/>
          <w:szCs w:val="22"/>
        </w:rPr>
        <w:t>10</w:t>
      </w:r>
      <w:r w:rsidRPr="009352AD">
        <w:rPr>
          <w:rFonts w:cs="Arial"/>
          <w:bCs/>
          <w:sz w:val="22"/>
          <w:szCs w:val="22"/>
        </w:rPr>
        <w:t xml:space="preserve"> miesięcy</w:t>
      </w:r>
      <w:r w:rsidRPr="009352AD">
        <w:rPr>
          <w:rFonts w:cs="Arial"/>
          <w:b w:val="0"/>
          <w:sz w:val="22"/>
          <w:szCs w:val="22"/>
        </w:rPr>
        <w:t xml:space="preserve"> od dnia zawarcia umowy</w:t>
      </w:r>
      <w:r>
        <w:rPr>
          <w:rFonts w:cs="Arial"/>
          <w:b w:val="0"/>
          <w:sz w:val="22"/>
          <w:szCs w:val="22"/>
        </w:rPr>
        <w:t>.</w:t>
      </w:r>
    </w:p>
    <w:p w14:paraId="5B062921" w14:textId="77777777" w:rsidR="00A5049F" w:rsidRPr="009352AD" w:rsidRDefault="00A5049F" w:rsidP="006B4093">
      <w:pPr>
        <w:pStyle w:val="Nagwek2"/>
        <w:spacing w:before="240" w:after="120" w:line="271" w:lineRule="auto"/>
        <w:rPr>
          <w:rFonts w:cs="Arial"/>
          <w:sz w:val="22"/>
          <w:szCs w:val="22"/>
        </w:rPr>
      </w:pPr>
      <w:bookmarkStart w:id="18" w:name="_Toc72717329"/>
      <w:bookmarkStart w:id="19" w:name="_Toc95621013"/>
      <w:bookmarkStart w:id="20" w:name="_Toc95621114"/>
      <w:bookmarkStart w:id="21" w:name="_Toc95633497"/>
      <w:bookmarkStart w:id="22" w:name="_Toc320861815"/>
      <w:r w:rsidRPr="009352AD">
        <w:rPr>
          <w:rFonts w:cs="Arial"/>
          <w:sz w:val="22"/>
          <w:szCs w:val="22"/>
        </w:rPr>
        <w:t xml:space="preserve">V. </w:t>
      </w:r>
      <w:r w:rsidR="00C1572E" w:rsidRPr="009352AD">
        <w:rPr>
          <w:rFonts w:cs="Arial"/>
          <w:sz w:val="22"/>
          <w:szCs w:val="22"/>
        </w:rPr>
        <w:t>Warunki</w:t>
      </w:r>
      <w:r w:rsidRPr="009352AD">
        <w:rPr>
          <w:rFonts w:cs="Arial"/>
          <w:sz w:val="22"/>
          <w:szCs w:val="22"/>
        </w:rPr>
        <w:t xml:space="preserve"> udziału w postępowaniu oraz opis sposobu dokonywania </w:t>
      </w:r>
      <w:r w:rsidR="00C76FE7">
        <w:rPr>
          <w:rFonts w:cs="Arial"/>
          <w:sz w:val="22"/>
          <w:szCs w:val="22"/>
        </w:rPr>
        <w:br/>
      </w:r>
      <w:r w:rsidRPr="009352AD">
        <w:rPr>
          <w:rFonts w:cs="Arial"/>
          <w:sz w:val="22"/>
          <w:szCs w:val="22"/>
        </w:rPr>
        <w:t>oceny spełniania tych warunków</w:t>
      </w:r>
      <w:bookmarkEnd w:id="18"/>
      <w:bookmarkEnd w:id="19"/>
      <w:bookmarkEnd w:id="20"/>
      <w:bookmarkEnd w:id="21"/>
      <w:bookmarkEnd w:id="22"/>
    </w:p>
    <w:p w14:paraId="16DCBD8C" w14:textId="77777777" w:rsidR="00386D5A" w:rsidRDefault="009F7702" w:rsidP="00386D5A">
      <w:pPr>
        <w:pStyle w:val="Teksttreci20"/>
        <w:numPr>
          <w:ilvl w:val="0"/>
          <w:numId w:val="24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O udzielenie zamówienia mogą ubiegać się Wykonawcy, którzy nie podlegają wykluczeniu na zas</w:t>
      </w:r>
      <w:r w:rsidR="00E23708" w:rsidRPr="009352AD">
        <w:rPr>
          <w:rFonts w:ascii="Arial" w:hAnsi="Arial" w:cs="Arial"/>
        </w:rPr>
        <w:t>adach określonych w Rozdziale VI</w:t>
      </w:r>
      <w:r w:rsidRPr="009352AD">
        <w:rPr>
          <w:rFonts w:ascii="Arial" w:hAnsi="Arial" w:cs="Arial"/>
        </w:rPr>
        <w:t xml:space="preserve"> SWZ, oraz spełniają określone przez Zamawiającego warunki udziału w postępowaniu.</w:t>
      </w:r>
    </w:p>
    <w:p w14:paraId="33DA18E8" w14:textId="46E33E60" w:rsidR="009F7702" w:rsidRPr="00386D5A" w:rsidRDefault="009F7702" w:rsidP="00386D5A">
      <w:pPr>
        <w:pStyle w:val="Teksttreci20"/>
        <w:numPr>
          <w:ilvl w:val="0"/>
          <w:numId w:val="24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386D5A">
        <w:rPr>
          <w:rFonts w:ascii="Arial" w:hAnsi="Arial" w:cs="Arial"/>
        </w:rPr>
        <w:t>O udzielenie zamówienia mogą ubiegać się Wykonawcy, którzy spełniają warunki dotyczące:</w:t>
      </w:r>
    </w:p>
    <w:p w14:paraId="459704F5" w14:textId="77777777" w:rsidR="00386D5A" w:rsidRDefault="009F7702" w:rsidP="00386D5A">
      <w:pPr>
        <w:pStyle w:val="Teksttreci20"/>
        <w:numPr>
          <w:ilvl w:val="0"/>
          <w:numId w:val="25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zdolności do występowania w obrocie gospodarczym:</w:t>
      </w:r>
    </w:p>
    <w:p w14:paraId="08472A64" w14:textId="77777777" w:rsidR="00386D5A" w:rsidRDefault="009F7702" w:rsidP="00155595">
      <w:pPr>
        <w:pStyle w:val="Teksttreci20"/>
        <w:shd w:val="clear" w:color="auto" w:fill="auto"/>
        <w:spacing w:line="271" w:lineRule="auto"/>
        <w:ind w:firstLine="357"/>
        <w:jc w:val="both"/>
        <w:rPr>
          <w:rFonts w:ascii="Arial" w:hAnsi="Arial" w:cs="Arial"/>
        </w:rPr>
      </w:pPr>
      <w:r w:rsidRPr="00386D5A">
        <w:rPr>
          <w:rFonts w:ascii="Arial" w:hAnsi="Arial" w:cs="Arial"/>
        </w:rPr>
        <w:t>Zamawiający nie precyzuje tego warunku</w:t>
      </w:r>
    </w:p>
    <w:p w14:paraId="14126643" w14:textId="77777777" w:rsidR="00386D5A" w:rsidRDefault="009F7702" w:rsidP="00386D5A">
      <w:pPr>
        <w:pStyle w:val="Teksttreci20"/>
        <w:numPr>
          <w:ilvl w:val="0"/>
          <w:numId w:val="25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386D5A">
        <w:rPr>
          <w:rFonts w:ascii="Arial" w:hAnsi="Arial" w:cs="Arial"/>
        </w:rPr>
        <w:t xml:space="preserve">uprawnień do prowadzenia określonej działalności gospodarczej lub zawodowej, </w:t>
      </w:r>
      <w:r w:rsidR="00BA20B7" w:rsidRPr="00386D5A">
        <w:rPr>
          <w:rFonts w:ascii="Arial" w:hAnsi="Arial" w:cs="Arial"/>
        </w:rPr>
        <w:br/>
      </w:r>
      <w:r w:rsidRPr="00386D5A">
        <w:rPr>
          <w:rFonts w:ascii="Arial" w:hAnsi="Arial" w:cs="Arial"/>
        </w:rPr>
        <w:t>o ile wynika to z odrębnych przepisów:</w:t>
      </w:r>
    </w:p>
    <w:p w14:paraId="019B74FC" w14:textId="77777777" w:rsidR="00386D5A" w:rsidRDefault="009F7702" w:rsidP="007F0CB4">
      <w:pPr>
        <w:pStyle w:val="Teksttreci20"/>
        <w:shd w:val="clear" w:color="auto" w:fill="auto"/>
        <w:spacing w:line="271" w:lineRule="auto"/>
        <w:ind w:firstLine="357"/>
        <w:jc w:val="both"/>
        <w:rPr>
          <w:rFonts w:ascii="Arial" w:hAnsi="Arial" w:cs="Arial"/>
        </w:rPr>
      </w:pPr>
      <w:r w:rsidRPr="00386D5A">
        <w:rPr>
          <w:rFonts w:ascii="Arial" w:hAnsi="Arial" w:cs="Arial"/>
        </w:rPr>
        <w:t>Zamawiający nie precyzuje tego warunku</w:t>
      </w:r>
    </w:p>
    <w:p w14:paraId="1F9C85C3" w14:textId="77777777" w:rsidR="00386D5A" w:rsidRDefault="009F7702" w:rsidP="00386D5A">
      <w:pPr>
        <w:pStyle w:val="Teksttreci20"/>
        <w:numPr>
          <w:ilvl w:val="0"/>
          <w:numId w:val="25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386D5A">
        <w:rPr>
          <w:rFonts w:ascii="Arial" w:hAnsi="Arial" w:cs="Arial"/>
        </w:rPr>
        <w:t>sytuacji ekonomicznej lub finansowej:</w:t>
      </w:r>
    </w:p>
    <w:p w14:paraId="03A1BBAA" w14:textId="77777777" w:rsidR="00386D5A" w:rsidRDefault="009F7702" w:rsidP="007F0CB4">
      <w:pPr>
        <w:pStyle w:val="Teksttreci20"/>
        <w:shd w:val="clear" w:color="auto" w:fill="auto"/>
        <w:spacing w:line="271" w:lineRule="auto"/>
        <w:ind w:firstLine="357"/>
        <w:jc w:val="both"/>
        <w:rPr>
          <w:rFonts w:ascii="Arial" w:hAnsi="Arial" w:cs="Arial"/>
        </w:rPr>
      </w:pPr>
      <w:r w:rsidRPr="00386D5A">
        <w:rPr>
          <w:rFonts w:ascii="Arial" w:hAnsi="Arial" w:cs="Arial"/>
        </w:rPr>
        <w:t>Zamawiający nie precyzuje warunku w tym zakresie</w:t>
      </w:r>
    </w:p>
    <w:p w14:paraId="4EBA9E2F" w14:textId="74C6A480" w:rsidR="009F7702" w:rsidRPr="00386D5A" w:rsidRDefault="009F7702" w:rsidP="00386D5A">
      <w:pPr>
        <w:pStyle w:val="Teksttreci20"/>
        <w:numPr>
          <w:ilvl w:val="0"/>
          <w:numId w:val="25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386D5A">
        <w:rPr>
          <w:rFonts w:ascii="Arial" w:hAnsi="Arial" w:cs="Arial"/>
        </w:rPr>
        <w:t>zdolności technicznej lub zawodowej:</w:t>
      </w:r>
    </w:p>
    <w:p w14:paraId="68534C8F" w14:textId="5F8A3EAF" w:rsidR="00D27AFC" w:rsidRDefault="00386D5A" w:rsidP="007F0CB4">
      <w:pPr>
        <w:pStyle w:val="Teksttreci20"/>
        <w:numPr>
          <w:ilvl w:val="0"/>
          <w:numId w:val="75"/>
        </w:numPr>
        <w:shd w:val="clear" w:color="auto" w:fill="auto"/>
        <w:spacing w:line="271" w:lineRule="auto"/>
        <w:ind w:left="426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dla zadania nr 1 pn. „Budowa węzła przesiadkowego przy ul. Kolonia Gaj </w:t>
      </w:r>
      <w:r>
        <w:rPr>
          <w:rFonts w:ascii="Arial" w:hAnsi="Arial" w:cs="Arial"/>
        </w:rPr>
        <w:br/>
        <w:t xml:space="preserve">w Choroszczy” </w:t>
      </w:r>
      <w:r w:rsidR="00D27AFC" w:rsidRPr="00386D5A">
        <w:rPr>
          <w:rFonts w:ascii="Arial" w:hAnsi="Arial" w:cs="Arial"/>
        </w:rPr>
        <w:t>Zamawiający uzna powyższy warunek za spełniony, jeżeli Wykonawca wykaże, że:</w:t>
      </w:r>
    </w:p>
    <w:p w14:paraId="36F1D374" w14:textId="085343A1" w:rsidR="00386D5A" w:rsidRPr="00F80EE9" w:rsidRDefault="00386D5A" w:rsidP="007F0CB4">
      <w:pPr>
        <w:pStyle w:val="pkt"/>
        <w:numPr>
          <w:ilvl w:val="0"/>
          <w:numId w:val="46"/>
        </w:numPr>
        <w:spacing w:before="0" w:after="0" w:line="271" w:lineRule="auto"/>
        <w:ind w:left="426" w:hanging="357"/>
        <w:rPr>
          <w:rFonts w:ascii="Arial" w:hAnsi="Arial" w:cs="Arial"/>
          <w:sz w:val="22"/>
          <w:szCs w:val="22"/>
        </w:rPr>
      </w:pPr>
      <w:r w:rsidRPr="00F80EE9">
        <w:rPr>
          <w:rFonts w:ascii="Arial" w:hAnsi="Arial" w:cs="Arial"/>
          <w:sz w:val="22"/>
          <w:szCs w:val="22"/>
        </w:rPr>
        <w:t>w okresie ostatnich 5 lat przed upływem terminu składania ofert, a jeżeli okres prowadzenia działalności jest krótszy – w tym okresie, należycie wykonał</w:t>
      </w:r>
      <w:r w:rsidR="007F0CB4">
        <w:rPr>
          <w:rFonts w:ascii="Arial" w:hAnsi="Arial" w:cs="Arial"/>
          <w:sz w:val="22"/>
          <w:szCs w:val="22"/>
        </w:rPr>
        <w:t xml:space="preserve"> </w:t>
      </w:r>
      <w:r w:rsidRPr="00F80EE9">
        <w:rPr>
          <w:rFonts w:ascii="Arial" w:hAnsi="Arial" w:cs="Arial"/>
          <w:sz w:val="22"/>
          <w:szCs w:val="22"/>
        </w:rPr>
        <w:t>co najmniej 2 (dwie) roboty o wartości co najmniej 1</w:t>
      </w:r>
      <w:r w:rsidR="00CD73F4">
        <w:rPr>
          <w:rFonts w:ascii="Arial" w:hAnsi="Arial" w:cs="Arial"/>
          <w:sz w:val="22"/>
          <w:szCs w:val="22"/>
        </w:rPr>
        <w:t xml:space="preserve"> </w:t>
      </w:r>
      <w:r w:rsidRPr="00F80EE9">
        <w:rPr>
          <w:rFonts w:ascii="Arial" w:hAnsi="Arial" w:cs="Arial"/>
          <w:sz w:val="22"/>
          <w:szCs w:val="22"/>
        </w:rPr>
        <w:t xml:space="preserve">000 000 zł brutto każda w zakresie budowy/przebudowy/odbudowy dróg, </w:t>
      </w:r>
    </w:p>
    <w:p w14:paraId="092B84AA" w14:textId="35F04498" w:rsidR="00386D5A" w:rsidRPr="00817FB5" w:rsidRDefault="00386D5A" w:rsidP="007F0CB4">
      <w:pPr>
        <w:pStyle w:val="pkt"/>
        <w:numPr>
          <w:ilvl w:val="0"/>
          <w:numId w:val="46"/>
        </w:numPr>
        <w:spacing w:before="0" w:after="0" w:line="271" w:lineRule="auto"/>
        <w:ind w:left="426" w:hanging="357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dysponuje następującymi osobami, które skieruje do realizacji zamówienia publicznego</w:t>
      </w:r>
      <w:r w:rsidR="00F80EE9">
        <w:rPr>
          <w:rFonts w:ascii="Arial" w:hAnsi="Arial" w:cs="Arial"/>
          <w:sz w:val="22"/>
          <w:szCs w:val="22"/>
        </w:rPr>
        <w:t xml:space="preserve"> –</w:t>
      </w:r>
      <w:r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 xml:space="preserve">co najmniej jedną osobą posiadającą uprawnienia budowlane do kierowania robotami budowlanymi w specjalności drogowej </w:t>
      </w:r>
      <w:r w:rsidRPr="00817FB5">
        <w:rPr>
          <w:rStyle w:val="f41"/>
          <w:rFonts w:ascii="Arial" w:hAnsi="Arial" w:cs="Arial"/>
          <w:sz w:val="22"/>
          <w:szCs w:val="22"/>
        </w:rPr>
        <w:t>(wydane na podstawie przepisów ustawy Prawo budowlane lub odpowiadające ww. uprawnieniom ważne uprawnienia uzyskane na podstawie wcześniej obowiązujących przepisów)</w:t>
      </w:r>
      <w:r w:rsidRPr="00817FB5">
        <w:rPr>
          <w:rFonts w:ascii="Arial" w:hAnsi="Arial" w:cs="Arial"/>
          <w:sz w:val="22"/>
          <w:szCs w:val="22"/>
        </w:rPr>
        <w:t>.</w:t>
      </w:r>
    </w:p>
    <w:p w14:paraId="272F2B2C" w14:textId="5D8440AD" w:rsidR="00386D5A" w:rsidRDefault="00386D5A" w:rsidP="007F0CB4">
      <w:pPr>
        <w:pStyle w:val="Teksttreci20"/>
        <w:numPr>
          <w:ilvl w:val="0"/>
          <w:numId w:val="75"/>
        </w:numPr>
        <w:shd w:val="clear" w:color="auto" w:fill="auto"/>
        <w:spacing w:line="271" w:lineRule="auto"/>
        <w:ind w:left="426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dla zadania nr 2 pn. „Budowa zatoki autobusowej przy Szkole Podstawowej w Choroszczy” Zamawiający uzna powyższy warunek za spełniony, jeżeli Wykonawca </w:t>
      </w:r>
      <w:r>
        <w:rPr>
          <w:rFonts w:ascii="Arial" w:hAnsi="Arial" w:cs="Arial"/>
        </w:rPr>
        <w:lastRenderedPageBreak/>
        <w:t>wykaże, że:</w:t>
      </w:r>
    </w:p>
    <w:p w14:paraId="1FC7A5E2" w14:textId="2BA4F098" w:rsidR="00F80EE9" w:rsidRPr="00F80EE9" w:rsidRDefault="00F80EE9" w:rsidP="007F0CB4">
      <w:pPr>
        <w:pStyle w:val="pkt"/>
        <w:numPr>
          <w:ilvl w:val="0"/>
          <w:numId w:val="76"/>
        </w:numPr>
        <w:spacing w:before="0" w:after="0" w:line="271" w:lineRule="auto"/>
        <w:ind w:left="426" w:hanging="357"/>
        <w:rPr>
          <w:rFonts w:ascii="Arial" w:hAnsi="Arial" w:cs="Arial"/>
          <w:sz w:val="22"/>
          <w:szCs w:val="22"/>
        </w:rPr>
      </w:pPr>
      <w:r w:rsidRPr="00F80EE9">
        <w:rPr>
          <w:rFonts w:ascii="Arial" w:hAnsi="Arial" w:cs="Arial"/>
          <w:sz w:val="22"/>
          <w:szCs w:val="22"/>
        </w:rPr>
        <w:t>w okresie ostatnich 5 lat przed upływem terminu składania ofert, a jeżeli okres prowadzenia działalności jest krótszy – w tym okresie, należycie wykonał</w:t>
      </w:r>
      <w:r w:rsidR="007F0CB4">
        <w:rPr>
          <w:rFonts w:ascii="Arial" w:hAnsi="Arial" w:cs="Arial"/>
          <w:sz w:val="22"/>
          <w:szCs w:val="22"/>
        </w:rPr>
        <w:t xml:space="preserve"> </w:t>
      </w:r>
      <w:r w:rsidRPr="00F80EE9">
        <w:rPr>
          <w:rFonts w:ascii="Arial" w:hAnsi="Arial" w:cs="Arial"/>
          <w:sz w:val="22"/>
          <w:szCs w:val="22"/>
        </w:rPr>
        <w:t xml:space="preserve">co najmniej </w:t>
      </w:r>
      <w:r w:rsidR="007F0CB4">
        <w:rPr>
          <w:rFonts w:ascii="Arial" w:hAnsi="Arial" w:cs="Arial"/>
          <w:sz w:val="22"/>
          <w:szCs w:val="22"/>
        </w:rPr>
        <w:t xml:space="preserve">             </w:t>
      </w:r>
      <w:r w:rsidRPr="00F80EE9">
        <w:rPr>
          <w:rFonts w:ascii="Arial" w:hAnsi="Arial" w:cs="Arial"/>
          <w:sz w:val="22"/>
          <w:szCs w:val="22"/>
        </w:rPr>
        <w:t xml:space="preserve">2 (dwie) roboty o wartości co najmniej 100 000 zł brutto każda w zakresie budowy/przebudowy/odbudowy dróg, </w:t>
      </w:r>
    </w:p>
    <w:p w14:paraId="58D24D09" w14:textId="319A5CB3" w:rsidR="00F80EE9" w:rsidRPr="00F80EE9" w:rsidRDefault="00F80EE9" w:rsidP="007F0CB4">
      <w:pPr>
        <w:pStyle w:val="pkt"/>
        <w:numPr>
          <w:ilvl w:val="0"/>
          <w:numId w:val="76"/>
        </w:numPr>
        <w:spacing w:before="0" w:after="0" w:line="271" w:lineRule="auto"/>
        <w:ind w:left="426" w:hanging="357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dysponuje następującymi osobami, które skieruje do realizacji zamówienia publicznego</w:t>
      </w:r>
      <w:r>
        <w:rPr>
          <w:rFonts w:ascii="Arial" w:hAnsi="Arial" w:cs="Arial"/>
          <w:sz w:val="22"/>
          <w:szCs w:val="22"/>
        </w:rPr>
        <w:t xml:space="preserve"> – </w:t>
      </w:r>
      <w:r w:rsidRPr="00817FB5">
        <w:rPr>
          <w:rFonts w:ascii="Arial" w:hAnsi="Arial" w:cs="Arial"/>
          <w:sz w:val="22"/>
          <w:szCs w:val="22"/>
        </w:rPr>
        <w:t xml:space="preserve">co najmniej jedną osobą posiadającą uprawnienia budowlane do kierowania robotami budowlanymi w specjalności drogowej </w:t>
      </w:r>
      <w:r w:rsidRPr="00817FB5">
        <w:rPr>
          <w:rStyle w:val="f41"/>
          <w:rFonts w:ascii="Arial" w:hAnsi="Arial" w:cs="Arial"/>
          <w:sz w:val="22"/>
          <w:szCs w:val="22"/>
        </w:rPr>
        <w:t>(wydane na podstawie przepisów ustawy Prawo budowlane lub odpowiadające ww. uprawnieniom ważne uprawnienia uzyskane na podstawie wcześniej obowiązujących przepisów)</w:t>
      </w:r>
      <w:r w:rsidRPr="00817FB5">
        <w:rPr>
          <w:rFonts w:ascii="Arial" w:hAnsi="Arial" w:cs="Arial"/>
          <w:sz w:val="22"/>
          <w:szCs w:val="22"/>
        </w:rPr>
        <w:t>.</w:t>
      </w:r>
    </w:p>
    <w:p w14:paraId="27D74DA9" w14:textId="1D17B79B" w:rsidR="00386D5A" w:rsidRDefault="00386D5A" w:rsidP="007F0CB4">
      <w:pPr>
        <w:pStyle w:val="Teksttreci20"/>
        <w:numPr>
          <w:ilvl w:val="0"/>
          <w:numId w:val="75"/>
        </w:numPr>
        <w:shd w:val="clear" w:color="auto" w:fill="auto"/>
        <w:spacing w:line="271" w:lineRule="auto"/>
        <w:ind w:left="426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dla zadania nr 3 pn. „Budowa zatoki autobusowej Żółtkach” Zamawiający uzna powyższy warunek za spełniony, jeżeli Wykonawca wykaże, że:</w:t>
      </w:r>
    </w:p>
    <w:p w14:paraId="37EAE657" w14:textId="3134C98A" w:rsidR="00F80EE9" w:rsidRPr="00F80EE9" w:rsidRDefault="00F80EE9" w:rsidP="007F0CB4">
      <w:pPr>
        <w:pStyle w:val="pkt"/>
        <w:numPr>
          <w:ilvl w:val="0"/>
          <w:numId w:val="77"/>
        </w:numPr>
        <w:spacing w:before="0" w:after="0" w:line="271" w:lineRule="auto"/>
        <w:ind w:left="426" w:hanging="357"/>
        <w:rPr>
          <w:rFonts w:ascii="Arial" w:hAnsi="Arial" w:cs="Arial"/>
          <w:sz w:val="22"/>
          <w:szCs w:val="22"/>
        </w:rPr>
      </w:pPr>
      <w:r w:rsidRPr="00F80EE9">
        <w:rPr>
          <w:rFonts w:ascii="Arial" w:hAnsi="Arial" w:cs="Arial"/>
          <w:sz w:val="22"/>
          <w:szCs w:val="22"/>
        </w:rPr>
        <w:t>w okresie ostatnich 5 lat przed upływem terminu składania ofert, a jeżeli okres prowadzenia działalności jest krótszy – w tym okresie, należycie wykonał</w:t>
      </w:r>
      <w:r w:rsidR="00CD73F4">
        <w:rPr>
          <w:rFonts w:ascii="Arial" w:hAnsi="Arial" w:cs="Arial"/>
          <w:sz w:val="22"/>
          <w:szCs w:val="22"/>
        </w:rPr>
        <w:t xml:space="preserve"> </w:t>
      </w:r>
      <w:r w:rsidRPr="00F80EE9">
        <w:rPr>
          <w:rFonts w:ascii="Arial" w:hAnsi="Arial" w:cs="Arial"/>
          <w:sz w:val="22"/>
          <w:szCs w:val="22"/>
        </w:rPr>
        <w:t xml:space="preserve">co najmniej 2 (dwie) roboty o wartości co najmniej 300 000 zł brutto każda w zakresie budowy/przebudowy/odbudowy dróg, </w:t>
      </w:r>
    </w:p>
    <w:p w14:paraId="706696E1" w14:textId="039DE53A" w:rsidR="00F80EE9" w:rsidRPr="00F80EE9" w:rsidRDefault="00F80EE9" w:rsidP="007F0CB4">
      <w:pPr>
        <w:pStyle w:val="pkt"/>
        <w:numPr>
          <w:ilvl w:val="0"/>
          <w:numId w:val="77"/>
        </w:numPr>
        <w:spacing w:before="0" w:after="0" w:line="271" w:lineRule="auto"/>
        <w:ind w:left="426" w:hanging="357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dysponuje następującymi osobami, które skieruje do realizacji zamówienia publicznego</w:t>
      </w:r>
      <w:r>
        <w:rPr>
          <w:rFonts w:ascii="Arial" w:hAnsi="Arial" w:cs="Arial"/>
          <w:sz w:val="22"/>
          <w:szCs w:val="22"/>
        </w:rPr>
        <w:t xml:space="preserve"> – </w:t>
      </w:r>
      <w:r w:rsidRPr="00817FB5">
        <w:rPr>
          <w:rFonts w:ascii="Arial" w:hAnsi="Arial" w:cs="Arial"/>
          <w:sz w:val="22"/>
          <w:szCs w:val="22"/>
        </w:rPr>
        <w:t xml:space="preserve">co najmniej jedną osobą posiadającą uprawnienia budowlane do kierowania robotami budowlanymi w specjalności drogowej </w:t>
      </w:r>
      <w:r w:rsidRPr="00817FB5">
        <w:rPr>
          <w:rStyle w:val="f41"/>
          <w:rFonts w:ascii="Arial" w:hAnsi="Arial" w:cs="Arial"/>
          <w:sz w:val="22"/>
          <w:szCs w:val="22"/>
        </w:rPr>
        <w:t>(wydane na podstawie przepisów ustawy Prawo budowlane lub odpowiadające ww. uprawnieniom ważne uprawnienia uzyskane na podstawie wcześniej obowiązujących przepisów)</w:t>
      </w:r>
      <w:r w:rsidRPr="00817FB5">
        <w:rPr>
          <w:rFonts w:ascii="Arial" w:hAnsi="Arial" w:cs="Arial"/>
          <w:sz w:val="22"/>
          <w:szCs w:val="22"/>
        </w:rPr>
        <w:t>.</w:t>
      </w:r>
    </w:p>
    <w:p w14:paraId="278D6188" w14:textId="41904820" w:rsidR="00386D5A" w:rsidRPr="00386D5A" w:rsidRDefault="00386D5A" w:rsidP="007F0CB4">
      <w:pPr>
        <w:pStyle w:val="Teksttreci20"/>
        <w:numPr>
          <w:ilvl w:val="0"/>
          <w:numId w:val="75"/>
        </w:numPr>
        <w:shd w:val="clear" w:color="auto" w:fill="auto"/>
        <w:spacing w:line="271" w:lineRule="auto"/>
        <w:ind w:left="426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dla zadania nr 4 pn. „Budowa zatoki autobusowej w </w:t>
      </w:r>
      <w:proofErr w:type="spellStart"/>
      <w:r>
        <w:rPr>
          <w:rFonts w:ascii="Arial" w:hAnsi="Arial" w:cs="Arial"/>
        </w:rPr>
        <w:t>Złotorii</w:t>
      </w:r>
      <w:proofErr w:type="spellEnd"/>
      <w:r>
        <w:rPr>
          <w:rFonts w:ascii="Arial" w:hAnsi="Arial" w:cs="Arial"/>
        </w:rPr>
        <w:t>” Zamawiający uzna powyższy warunek za spełniony, jeżeli Wykonawca wykaże, że:</w:t>
      </w:r>
    </w:p>
    <w:p w14:paraId="5EAD01D5" w14:textId="1836409C" w:rsidR="00817FB5" w:rsidRPr="00EA0A8B" w:rsidRDefault="00F43DBE" w:rsidP="007F0CB4">
      <w:pPr>
        <w:pStyle w:val="pkt"/>
        <w:numPr>
          <w:ilvl w:val="0"/>
          <w:numId w:val="79"/>
        </w:numPr>
        <w:spacing w:before="0" w:after="0" w:line="271" w:lineRule="auto"/>
        <w:ind w:left="426" w:hanging="357"/>
        <w:rPr>
          <w:rFonts w:ascii="Arial" w:hAnsi="Arial" w:cs="Arial"/>
          <w:sz w:val="22"/>
          <w:szCs w:val="22"/>
        </w:rPr>
      </w:pPr>
      <w:r w:rsidRPr="00EA0A8B">
        <w:rPr>
          <w:rFonts w:ascii="Arial" w:hAnsi="Arial" w:cs="Arial"/>
          <w:sz w:val="22"/>
          <w:szCs w:val="22"/>
        </w:rPr>
        <w:t>w okresie ostatnich 5 lat przed upływem terminu składania ofert, a jeżeli okres prowadzenia działalności jest krótszy – w tym okresie, należycie wykonał</w:t>
      </w:r>
      <w:r w:rsidR="00817FB5" w:rsidRPr="00EA0A8B">
        <w:rPr>
          <w:rFonts w:ascii="Arial" w:hAnsi="Arial" w:cs="Arial"/>
          <w:sz w:val="22"/>
          <w:szCs w:val="22"/>
        </w:rPr>
        <w:br/>
      </w:r>
      <w:r w:rsidRPr="00EA0A8B">
        <w:rPr>
          <w:rFonts w:ascii="Arial" w:hAnsi="Arial" w:cs="Arial"/>
          <w:sz w:val="22"/>
          <w:szCs w:val="22"/>
        </w:rPr>
        <w:t xml:space="preserve">co najmniej 2 (dwie) roboty </w:t>
      </w:r>
      <w:r w:rsidR="00D27AFC" w:rsidRPr="00EA0A8B">
        <w:rPr>
          <w:rFonts w:ascii="Arial" w:hAnsi="Arial" w:cs="Arial"/>
          <w:sz w:val="22"/>
          <w:szCs w:val="22"/>
        </w:rPr>
        <w:t xml:space="preserve">o wartości co najmniej </w:t>
      </w:r>
      <w:r w:rsidR="00F80EE9" w:rsidRPr="00EA0A8B">
        <w:rPr>
          <w:rFonts w:ascii="Arial" w:hAnsi="Arial" w:cs="Arial"/>
          <w:sz w:val="22"/>
          <w:szCs w:val="22"/>
        </w:rPr>
        <w:t>4</w:t>
      </w:r>
      <w:r w:rsidR="00D27AFC" w:rsidRPr="00EA0A8B">
        <w:rPr>
          <w:rFonts w:ascii="Arial" w:hAnsi="Arial" w:cs="Arial"/>
          <w:sz w:val="22"/>
          <w:szCs w:val="22"/>
        </w:rPr>
        <w:t xml:space="preserve">00 000 zł brutto każda </w:t>
      </w:r>
      <w:r w:rsidR="00817FB5" w:rsidRPr="00EA0A8B">
        <w:rPr>
          <w:rFonts w:ascii="Arial" w:hAnsi="Arial" w:cs="Arial"/>
          <w:sz w:val="22"/>
          <w:szCs w:val="22"/>
        </w:rPr>
        <w:br/>
      </w:r>
      <w:r w:rsidRPr="00EA0A8B">
        <w:rPr>
          <w:rFonts w:ascii="Arial" w:hAnsi="Arial" w:cs="Arial"/>
          <w:sz w:val="22"/>
          <w:szCs w:val="22"/>
        </w:rPr>
        <w:t xml:space="preserve">w zakresie budowy/przebudowy/odbudowy dróg, </w:t>
      </w:r>
    </w:p>
    <w:p w14:paraId="2E2C3A32" w14:textId="270E545F" w:rsidR="00FF525D" w:rsidRPr="00EA0A8B" w:rsidRDefault="00FF525D" w:rsidP="007F0CB4">
      <w:pPr>
        <w:pStyle w:val="pkt"/>
        <w:numPr>
          <w:ilvl w:val="0"/>
          <w:numId w:val="79"/>
        </w:numPr>
        <w:spacing w:before="0" w:after="0" w:line="271" w:lineRule="auto"/>
        <w:ind w:left="426" w:hanging="357"/>
        <w:rPr>
          <w:rFonts w:ascii="Arial" w:hAnsi="Arial" w:cs="Arial"/>
          <w:sz w:val="22"/>
          <w:szCs w:val="22"/>
        </w:rPr>
      </w:pPr>
      <w:r w:rsidRPr="00EA0A8B">
        <w:rPr>
          <w:rFonts w:ascii="Arial" w:hAnsi="Arial" w:cs="Arial"/>
          <w:sz w:val="22"/>
          <w:szCs w:val="22"/>
        </w:rPr>
        <w:t>w okresie ostatnich 5 lat przed upływem terminu składania ofert, a jeżeli okres prowadzenia działalności jest krótszy – w tym okresie, należycie wykonał</w:t>
      </w:r>
      <w:r w:rsidR="007F0CB4">
        <w:rPr>
          <w:rFonts w:ascii="Arial" w:hAnsi="Arial" w:cs="Arial"/>
          <w:sz w:val="22"/>
          <w:szCs w:val="22"/>
        </w:rPr>
        <w:t xml:space="preserve"> </w:t>
      </w:r>
      <w:r w:rsidRPr="00EA0A8B">
        <w:rPr>
          <w:rFonts w:ascii="Arial" w:hAnsi="Arial" w:cs="Arial"/>
          <w:sz w:val="22"/>
          <w:szCs w:val="22"/>
        </w:rPr>
        <w:t xml:space="preserve">co najmniej 2 (dwie) roboty o wartości co najmniej </w:t>
      </w:r>
      <w:r w:rsidR="00F80EE9" w:rsidRPr="00EA0A8B">
        <w:rPr>
          <w:rFonts w:ascii="Arial" w:hAnsi="Arial" w:cs="Arial"/>
          <w:sz w:val="22"/>
          <w:szCs w:val="22"/>
        </w:rPr>
        <w:t>4</w:t>
      </w:r>
      <w:r w:rsidRPr="00EA0A8B">
        <w:rPr>
          <w:rFonts w:ascii="Arial" w:hAnsi="Arial" w:cs="Arial"/>
          <w:sz w:val="22"/>
          <w:szCs w:val="22"/>
        </w:rPr>
        <w:t>00 000 zł brutto każda w zakresie budowy/przebudowy/odbudowy sieci kanalizacji deszczowych lub sanitarnych.</w:t>
      </w:r>
    </w:p>
    <w:p w14:paraId="71C166A1" w14:textId="535220FD" w:rsidR="003A6EDB" w:rsidRDefault="009F7702" w:rsidP="007F0CB4">
      <w:pPr>
        <w:pStyle w:val="pkt"/>
        <w:numPr>
          <w:ilvl w:val="0"/>
          <w:numId w:val="79"/>
        </w:numPr>
        <w:spacing w:before="0" w:after="0" w:line="271" w:lineRule="auto"/>
        <w:ind w:left="426" w:hanging="357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dysponuje następującymi osobami</w:t>
      </w:r>
      <w:r w:rsidR="00747A13" w:rsidRPr="00817FB5">
        <w:rPr>
          <w:rFonts w:ascii="Arial" w:hAnsi="Arial" w:cs="Arial"/>
          <w:sz w:val="22"/>
          <w:szCs w:val="22"/>
        </w:rPr>
        <w:t>,</w:t>
      </w:r>
      <w:r w:rsidRPr="00817FB5">
        <w:rPr>
          <w:rFonts w:ascii="Arial" w:hAnsi="Arial" w:cs="Arial"/>
          <w:sz w:val="22"/>
          <w:szCs w:val="22"/>
        </w:rPr>
        <w:t xml:space="preserve"> które skieruje do realizacji zamówienia publicznego</w:t>
      </w:r>
      <w:r w:rsidR="00F80EE9">
        <w:rPr>
          <w:rFonts w:ascii="Arial" w:hAnsi="Arial" w:cs="Arial"/>
          <w:sz w:val="22"/>
          <w:szCs w:val="22"/>
        </w:rPr>
        <w:t xml:space="preserve"> </w:t>
      </w:r>
      <w:r w:rsidR="00952BD5">
        <w:rPr>
          <w:rFonts w:ascii="Arial" w:hAnsi="Arial" w:cs="Arial"/>
          <w:sz w:val="22"/>
          <w:szCs w:val="22"/>
        </w:rPr>
        <w:t xml:space="preserve">– </w:t>
      </w:r>
      <w:r w:rsidR="00952BD5" w:rsidRPr="00817FB5">
        <w:rPr>
          <w:rFonts w:ascii="Arial" w:hAnsi="Arial" w:cs="Arial"/>
          <w:sz w:val="22"/>
          <w:szCs w:val="22"/>
        </w:rPr>
        <w:t xml:space="preserve">co najmniej jedną osobą posiadającą uprawnienia budowlane do kierowania robotami budowlanymi w specjalności drogowej </w:t>
      </w:r>
      <w:r w:rsidR="00952BD5" w:rsidRPr="00817FB5">
        <w:rPr>
          <w:rStyle w:val="f41"/>
          <w:rFonts w:ascii="Arial" w:hAnsi="Arial" w:cs="Arial"/>
          <w:sz w:val="22"/>
          <w:szCs w:val="22"/>
        </w:rPr>
        <w:t>(wydane na podstawie przepisów ustawy Prawo budowlane lub odpowiadające ww. uprawnieniom ważne uprawnienia uzyskane na podstawie wcześniej obowiązujących przepisów)</w:t>
      </w:r>
      <w:r w:rsidR="00952BD5">
        <w:rPr>
          <w:rFonts w:ascii="Arial" w:hAnsi="Arial" w:cs="Arial"/>
          <w:sz w:val="22"/>
          <w:szCs w:val="22"/>
        </w:rPr>
        <w:t>,</w:t>
      </w:r>
    </w:p>
    <w:p w14:paraId="728DAF95" w14:textId="1DB01913" w:rsidR="00952BD5" w:rsidRDefault="00952BD5" w:rsidP="00952BD5">
      <w:pPr>
        <w:pStyle w:val="pkt"/>
        <w:spacing w:before="0" w:after="0" w:line="271" w:lineRule="auto"/>
        <w:ind w:left="426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– </w:t>
      </w:r>
      <w:r w:rsidRPr="00817FB5">
        <w:rPr>
          <w:rFonts w:ascii="Arial" w:hAnsi="Arial" w:cs="Arial"/>
          <w:sz w:val="22"/>
          <w:szCs w:val="22"/>
        </w:rPr>
        <w:t xml:space="preserve">co najmniej jedną osobą posiadającą uprawnienia budowlane do kierowania robotami budowlanymi w specjalności </w:t>
      </w:r>
      <w:r>
        <w:rPr>
          <w:rFonts w:ascii="Arial" w:hAnsi="Arial" w:cs="Arial"/>
          <w:sz w:val="22"/>
          <w:szCs w:val="22"/>
        </w:rPr>
        <w:t>sanitarnej</w:t>
      </w:r>
      <w:r w:rsidRPr="00817FB5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Style w:val="f41"/>
          <w:rFonts w:ascii="Arial" w:hAnsi="Arial" w:cs="Arial"/>
          <w:sz w:val="22"/>
          <w:szCs w:val="22"/>
        </w:rPr>
        <w:t>(wydane na podstawie przepisów ustawy Prawo budowlane lub odpowiadające ww. uprawnieniom ważne uprawnienia uzyskane na podstawie wcześniej obowiązujących przepisów)</w:t>
      </w:r>
      <w:r w:rsidRPr="00817FB5">
        <w:rPr>
          <w:rFonts w:ascii="Arial" w:hAnsi="Arial" w:cs="Arial"/>
          <w:sz w:val="22"/>
          <w:szCs w:val="22"/>
        </w:rPr>
        <w:t>.</w:t>
      </w:r>
    </w:p>
    <w:p w14:paraId="3880E98E" w14:textId="77777777" w:rsidR="00952BD5" w:rsidRPr="00817FB5" w:rsidRDefault="00952BD5" w:rsidP="00952BD5">
      <w:pPr>
        <w:pStyle w:val="pkt"/>
        <w:spacing w:before="0" w:after="0" w:line="271" w:lineRule="auto"/>
        <w:ind w:left="426" w:firstLine="0"/>
        <w:rPr>
          <w:rFonts w:ascii="Arial" w:hAnsi="Arial" w:cs="Arial"/>
          <w:sz w:val="22"/>
          <w:szCs w:val="22"/>
        </w:rPr>
      </w:pPr>
    </w:p>
    <w:p w14:paraId="238B1FDB" w14:textId="77777777" w:rsidR="009F7702" w:rsidRPr="009352AD" w:rsidRDefault="00DD2BF2" w:rsidP="00817FB5">
      <w:pPr>
        <w:pStyle w:val="Akapitzlist"/>
        <w:autoSpaceDE w:val="0"/>
        <w:autoSpaceDN w:val="0"/>
        <w:adjustRightInd w:val="0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zakresie wskazanych powyżej uprawnień Zamawiający dopuszcza także odpowiadające im uprawnienia nabyte w państwach członkowskich Unii Europejskiej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na zasadach określonych w ustawie z dnia 22 grudnia 2015 r. o zasadach uznawania kwalifikacji zawodowych nabytych w państwach członkowskich Unii Europejskiej (Dz. U. z 2023 r. poz. 334).</w:t>
      </w:r>
    </w:p>
    <w:p w14:paraId="2B51E7A8" w14:textId="446F95A4" w:rsidR="009F7702" w:rsidRPr="009352AD" w:rsidRDefault="009F7702">
      <w:pPr>
        <w:pStyle w:val="Teksttreci20"/>
        <w:numPr>
          <w:ilvl w:val="0"/>
          <w:numId w:val="24"/>
        </w:numPr>
        <w:shd w:val="clear" w:color="auto" w:fill="auto"/>
        <w:tabs>
          <w:tab w:val="left" w:pos="587"/>
        </w:tabs>
        <w:spacing w:line="271" w:lineRule="auto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Zamawiający może na każdym etapie postępowania, uznać, że wykonawca nie posiada wymaganych zdolności, jeżeli posiadanie przez wykonawcę sprzecznych interesów, </w:t>
      </w:r>
      <w:r w:rsidR="00BA20B7" w:rsidRPr="009352AD">
        <w:rPr>
          <w:rFonts w:ascii="Arial" w:hAnsi="Arial" w:cs="Arial"/>
        </w:rPr>
        <w:br/>
      </w:r>
      <w:r w:rsidRPr="009352AD">
        <w:rPr>
          <w:rFonts w:ascii="Arial" w:hAnsi="Arial" w:cs="Arial"/>
        </w:rPr>
        <w:t xml:space="preserve">w szczególności zaangażowanie zasobów technicznych lub zawodowych wykonawcy </w:t>
      </w:r>
      <w:r w:rsidR="00BA20B7" w:rsidRPr="009352AD">
        <w:rPr>
          <w:rFonts w:ascii="Arial" w:hAnsi="Arial" w:cs="Arial"/>
        </w:rPr>
        <w:br/>
      </w:r>
      <w:r w:rsidRPr="009352AD">
        <w:rPr>
          <w:rFonts w:ascii="Arial" w:hAnsi="Arial" w:cs="Arial"/>
        </w:rPr>
        <w:lastRenderedPageBreak/>
        <w:t>w inne przedsięwzięcia gospodarcze wykonawcy może mieć negatywny wpływ na realizację zamówienia.</w:t>
      </w:r>
    </w:p>
    <w:p w14:paraId="0030DC5F" w14:textId="77777777" w:rsidR="00817FB5" w:rsidRDefault="00817FB5" w:rsidP="006B4093">
      <w:pPr>
        <w:pStyle w:val="Teksttreci20"/>
        <w:shd w:val="clear" w:color="auto" w:fill="auto"/>
        <w:tabs>
          <w:tab w:val="left" w:pos="587"/>
        </w:tabs>
        <w:spacing w:after="120" w:line="271" w:lineRule="auto"/>
        <w:ind w:firstLine="0"/>
        <w:jc w:val="center"/>
        <w:rPr>
          <w:rFonts w:ascii="Arial" w:hAnsi="Arial" w:cs="Arial"/>
          <w:b/>
        </w:rPr>
      </w:pPr>
    </w:p>
    <w:p w14:paraId="6D82CECC" w14:textId="77777777" w:rsidR="009F7702" w:rsidRPr="009352AD" w:rsidRDefault="009F7702" w:rsidP="006B4093">
      <w:pPr>
        <w:pStyle w:val="Teksttreci20"/>
        <w:shd w:val="clear" w:color="auto" w:fill="auto"/>
        <w:tabs>
          <w:tab w:val="left" w:pos="587"/>
        </w:tabs>
        <w:spacing w:after="120" w:line="271" w:lineRule="auto"/>
        <w:ind w:firstLine="0"/>
        <w:jc w:val="center"/>
        <w:rPr>
          <w:rFonts w:ascii="Arial" w:hAnsi="Arial" w:cs="Arial"/>
          <w:b/>
        </w:rPr>
      </w:pPr>
      <w:r w:rsidRPr="009352AD">
        <w:rPr>
          <w:rFonts w:ascii="Arial" w:hAnsi="Arial" w:cs="Arial"/>
          <w:b/>
        </w:rPr>
        <w:t>VI</w:t>
      </w:r>
      <w:r w:rsidR="00B360B6" w:rsidRPr="009352AD">
        <w:rPr>
          <w:rFonts w:ascii="Arial" w:hAnsi="Arial" w:cs="Arial"/>
          <w:b/>
        </w:rPr>
        <w:t>.</w:t>
      </w:r>
      <w:r w:rsidRPr="009352AD">
        <w:rPr>
          <w:rFonts w:ascii="Arial" w:hAnsi="Arial" w:cs="Arial"/>
          <w:b/>
        </w:rPr>
        <w:t xml:space="preserve"> Podstawy wykluczenia z postępowania</w:t>
      </w:r>
    </w:p>
    <w:p w14:paraId="4E446158" w14:textId="77777777" w:rsidR="00496126" w:rsidRPr="009352AD" w:rsidRDefault="00496126" w:rsidP="006B051A">
      <w:pPr>
        <w:pStyle w:val="Teksttreci20"/>
        <w:numPr>
          <w:ilvl w:val="0"/>
          <w:numId w:val="26"/>
        </w:numPr>
        <w:shd w:val="clear" w:color="auto" w:fill="auto"/>
        <w:spacing w:line="271" w:lineRule="auto"/>
        <w:ind w:hanging="426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Z postępowania o udzielenie zamówienia wyklucza się Wykonawców, w </w:t>
      </w:r>
      <w:r w:rsidR="00B54D88">
        <w:rPr>
          <w:rFonts w:ascii="Arial" w:hAnsi="Arial" w:cs="Arial"/>
        </w:rPr>
        <w:t xml:space="preserve">stosunku </w:t>
      </w:r>
      <w:r w:rsidR="00B54D88">
        <w:rPr>
          <w:rFonts w:ascii="Arial" w:hAnsi="Arial" w:cs="Arial"/>
        </w:rPr>
        <w:br/>
      </w:r>
      <w:r w:rsidR="00B54D88" w:rsidRPr="009352AD">
        <w:rPr>
          <w:rFonts w:ascii="Arial" w:hAnsi="Arial" w:cs="Arial"/>
        </w:rPr>
        <w:t>do których</w:t>
      </w:r>
      <w:r w:rsidRPr="009352AD">
        <w:rPr>
          <w:rFonts w:ascii="Arial" w:hAnsi="Arial" w:cs="Arial"/>
        </w:rPr>
        <w:t xml:space="preserve"> zachodzi którakolwiek z okoliczności wskazanych:</w:t>
      </w:r>
    </w:p>
    <w:p w14:paraId="30575126" w14:textId="77777777" w:rsidR="003A6EDB" w:rsidRPr="009352AD" w:rsidRDefault="00496126" w:rsidP="006B051A">
      <w:pPr>
        <w:pStyle w:val="Teksttreci20"/>
        <w:numPr>
          <w:ilvl w:val="0"/>
          <w:numId w:val="27"/>
        </w:numPr>
        <w:shd w:val="clear" w:color="auto" w:fill="auto"/>
        <w:spacing w:line="271" w:lineRule="auto"/>
        <w:ind w:hanging="426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w art. 108 ust. 1 ustawy </w:t>
      </w:r>
      <w:proofErr w:type="spellStart"/>
      <w:r w:rsidRPr="009352AD">
        <w:rPr>
          <w:rFonts w:ascii="Arial" w:hAnsi="Arial" w:cs="Arial"/>
        </w:rPr>
        <w:t>Pzp</w:t>
      </w:r>
      <w:proofErr w:type="spellEnd"/>
      <w:r w:rsidRPr="009352AD">
        <w:rPr>
          <w:rFonts w:ascii="Arial" w:hAnsi="Arial" w:cs="Arial"/>
        </w:rPr>
        <w:t>.</w:t>
      </w:r>
    </w:p>
    <w:p w14:paraId="20D0F307" w14:textId="77777777" w:rsidR="00496126" w:rsidRPr="009352AD" w:rsidRDefault="00496126" w:rsidP="006B051A">
      <w:pPr>
        <w:pStyle w:val="Teksttreci20"/>
        <w:numPr>
          <w:ilvl w:val="0"/>
          <w:numId w:val="27"/>
        </w:numPr>
        <w:shd w:val="clear" w:color="auto" w:fill="auto"/>
        <w:spacing w:line="271" w:lineRule="auto"/>
        <w:ind w:hanging="426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w art. 109 ust. 1 pkt. 4, 5 i 7 ustawy </w:t>
      </w:r>
      <w:proofErr w:type="spellStart"/>
      <w:r w:rsidRPr="009352AD">
        <w:rPr>
          <w:rFonts w:ascii="Arial" w:hAnsi="Arial" w:cs="Arial"/>
        </w:rPr>
        <w:t>Pzp</w:t>
      </w:r>
      <w:proofErr w:type="spellEnd"/>
      <w:r w:rsidRPr="009352AD">
        <w:rPr>
          <w:rFonts w:ascii="Arial" w:hAnsi="Arial" w:cs="Arial"/>
        </w:rPr>
        <w:t>., tj.:</w:t>
      </w:r>
    </w:p>
    <w:p w14:paraId="0B080D51" w14:textId="77777777" w:rsidR="003A6EDB" w:rsidRPr="009352AD" w:rsidRDefault="00496126" w:rsidP="00F46270">
      <w:pPr>
        <w:pStyle w:val="Akapitzlist"/>
        <w:numPr>
          <w:ilvl w:val="0"/>
          <w:numId w:val="33"/>
        </w:numPr>
        <w:spacing w:before="60" w:after="60" w:line="271" w:lineRule="auto"/>
        <w:ind w:left="28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</w:t>
      </w:r>
      <w:proofErr w:type="gramStart"/>
      <w:r w:rsidRPr="009352AD">
        <w:rPr>
          <w:rFonts w:ascii="Arial" w:hAnsi="Arial" w:cs="Arial"/>
          <w:sz w:val="22"/>
          <w:szCs w:val="22"/>
        </w:rPr>
        <w:t>stosunku</w:t>
      </w:r>
      <w:proofErr w:type="gramEnd"/>
      <w:r w:rsidRPr="009352AD">
        <w:rPr>
          <w:rFonts w:ascii="Arial" w:hAnsi="Arial" w:cs="Arial"/>
          <w:sz w:val="22"/>
          <w:szCs w:val="22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4EF391A0" w14:textId="77777777" w:rsidR="003A6EDB" w:rsidRPr="009352AD" w:rsidRDefault="00496126" w:rsidP="00F46270">
      <w:pPr>
        <w:pStyle w:val="Akapitzlist"/>
        <w:numPr>
          <w:ilvl w:val="0"/>
          <w:numId w:val="33"/>
        </w:numPr>
        <w:spacing w:before="60" w:after="60" w:line="271" w:lineRule="auto"/>
        <w:ind w:left="28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który w sposób zawiniony poważnie naruszył obowiązki zawodowe, co podważa jego uczciwość, w </w:t>
      </w:r>
      <w:r w:rsidR="00747A13" w:rsidRPr="009352AD">
        <w:rPr>
          <w:rFonts w:ascii="Arial" w:hAnsi="Arial" w:cs="Arial"/>
          <w:sz w:val="22"/>
          <w:szCs w:val="22"/>
        </w:rPr>
        <w:t>szczególności, gdy</w:t>
      </w:r>
      <w:r w:rsidRPr="009352AD">
        <w:rPr>
          <w:rFonts w:ascii="Arial" w:hAnsi="Arial" w:cs="Arial"/>
          <w:sz w:val="22"/>
          <w:szCs w:val="22"/>
        </w:rPr>
        <w:t xml:space="preserve"> Wykonawca w wyniku zamierzonego działania lub rażącego niedbalstwa nie wykonał lub nienależycie wykonał zamówienie, co zamawiający jest w stanie wykazać za pomocą stosownych dowodów;</w:t>
      </w:r>
    </w:p>
    <w:p w14:paraId="71267F9D" w14:textId="5EB28B73" w:rsidR="002C0A39" w:rsidRPr="009352AD" w:rsidRDefault="00496126" w:rsidP="00F46270">
      <w:pPr>
        <w:pStyle w:val="Akapitzlist"/>
        <w:numPr>
          <w:ilvl w:val="0"/>
          <w:numId w:val="33"/>
        </w:numPr>
        <w:spacing w:before="60" w:after="60" w:line="271" w:lineRule="auto"/>
        <w:ind w:left="28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który z przyczyn leżących po jego stronie, w znacznym stopniu lub zakresie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</w:t>
      </w:r>
      <w:r w:rsidR="00443E12" w:rsidRPr="009352AD">
        <w:rPr>
          <w:rFonts w:ascii="Arial" w:hAnsi="Arial" w:cs="Arial"/>
          <w:sz w:val="22"/>
          <w:szCs w:val="22"/>
        </w:rPr>
        <w:t>za wady,</w:t>
      </w:r>
    </w:p>
    <w:p w14:paraId="6CFA97BA" w14:textId="77777777" w:rsidR="002C0A39" w:rsidRPr="009352AD" w:rsidRDefault="002C0A39" w:rsidP="00F46270">
      <w:pPr>
        <w:pStyle w:val="Akapitzlist"/>
        <w:numPr>
          <w:ilvl w:val="0"/>
          <w:numId w:val="45"/>
        </w:numPr>
        <w:spacing w:line="271" w:lineRule="auto"/>
        <w:ind w:left="284" w:hanging="357"/>
        <w:jc w:val="both"/>
        <w:rPr>
          <w:rFonts w:ascii="Arial" w:hAnsi="Arial" w:cs="Arial"/>
          <w:iCs/>
          <w:sz w:val="22"/>
          <w:szCs w:val="22"/>
        </w:rPr>
      </w:pPr>
      <w:r w:rsidRPr="009352AD">
        <w:rPr>
          <w:rFonts w:ascii="Arial" w:hAnsi="Arial" w:cs="Arial"/>
          <w:iCs/>
          <w:sz w:val="22"/>
          <w:szCs w:val="22"/>
        </w:rPr>
        <w:t>w art. 7 ust. 1 pkt 1-3 ustawy z dnia 13 kwietnia 2022r. o szczególnych rozwiązaniach w zakresie przeciwdziałania wspieraniu agresji na Ukrainę oraz służących ochronie bezpieczeństwa narodowego (Dz. U. poz. 835), wyklucza się:</w:t>
      </w:r>
    </w:p>
    <w:p w14:paraId="649BB7C6" w14:textId="50EB0474" w:rsidR="00FE39B7" w:rsidRPr="009352AD" w:rsidRDefault="002C0A39" w:rsidP="00F46270">
      <w:pPr>
        <w:pStyle w:val="Akapitzlist"/>
        <w:numPr>
          <w:ilvl w:val="0"/>
          <w:numId w:val="57"/>
        </w:numPr>
        <w:spacing w:line="271" w:lineRule="auto"/>
        <w:ind w:left="284" w:hanging="357"/>
        <w:jc w:val="both"/>
        <w:rPr>
          <w:rFonts w:ascii="Arial" w:hAnsi="Arial" w:cs="Arial"/>
          <w:iCs/>
          <w:sz w:val="22"/>
          <w:szCs w:val="22"/>
        </w:rPr>
      </w:pPr>
      <w:r w:rsidRPr="009352AD">
        <w:rPr>
          <w:rFonts w:ascii="Arial" w:hAnsi="Arial" w:cs="Arial"/>
          <w:iCs/>
          <w:sz w:val="22"/>
          <w:szCs w:val="22"/>
        </w:rPr>
        <w:t>Wykonawcę wymienionego w wykazach określonych w rozporządzeniu Rady (WE) nr 765/2006 z dnia 18 maja 2006 r. dotyczącego środków ograniczających w związku z sytuacją na Białorusi i udziałem Białorusi w agresji Rosji wobec Ukrainy (Dz.</w:t>
      </w:r>
      <w:r w:rsidR="00AC5B37">
        <w:rPr>
          <w:rFonts w:ascii="Arial" w:hAnsi="Arial" w:cs="Arial"/>
          <w:iCs/>
          <w:sz w:val="22"/>
          <w:szCs w:val="22"/>
        </w:rPr>
        <w:t xml:space="preserve"> </w:t>
      </w:r>
      <w:r w:rsidRPr="009352AD">
        <w:rPr>
          <w:rFonts w:ascii="Arial" w:hAnsi="Arial" w:cs="Arial"/>
          <w:iCs/>
          <w:sz w:val="22"/>
          <w:szCs w:val="22"/>
        </w:rPr>
        <w:t xml:space="preserve">Urz. UE L 134 z 20.05.2006, str. 1, z </w:t>
      </w:r>
      <w:proofErr w:type="spellStart"/>
      <w:r w:rsidRPr="009352AD">
        <w:rPr>
          <w:rFonts w:ascii="Arial" w:hAnsi="Arial" w:cs="Arial"/>
          <w:iCs/>
          <w:sz w:val="22"/>
          <w:szCs w:val="22"/>
        </w:rPr>
        <w:t>późn</w:t>
      </w:r>
      <w:proofErr w:type="spellEnd"/>
      <w:r w:rsidRPr="009352AD">
        <w:rPr>
          <w:rFonts w:ascii="Arial" w:hAnsi="Arial" w:cs="Arial"/>
          <w:iCs/>
          <w:sz w:val="22"/>
          <w:szCs w:val="22"/>
        </w:rPr>
        <w:t>. zm.), zwanego dalej</w:t>
      </w:r>
      <w:r w:rsidR="00747A13" w:rsidRPr="009352AD">
        <w:rPr>
          <w:rFonts w:ascii="Arial" w:hAnsi="Arial" w:cs="Arial"/>
          <w:iCs/>
          <w:sz w:val="22"/>
          <w:szCs w:val="22"/>
        </w:rPr>
        <w:t xml:space="preserve"> „rozporządzeniem</w:t>
      </w:r>
      <w:r w:rsidRPr="009352AD">
        <w:rPr>
          <w:rFonts w:ascii="Arial" w:hAnsi="Arial" w:cs="Arial"/>
          <w:iCs/>
          <w:sz w:val="22"/>
          <w:szCs w:val="22"/>
        </w:rPr>
        <w:t xml:space="preserve"> 765/2006” i rozporządzeniu Rady (UE) nr 269/2014 z dnia 17 marca 2014 r. w sprawie środków ograniczających w odniesieniu do działań podważających integralność terytorialną, suwerenność i niezależność Ukrainy lub im zagrażających (Dz.</w:t>
      </w:r>
      <w:r w:rsidR="00AC5B37">
        <w:rPr>
          <w:rFonts w:ascii="Arial" w:hAnsi="Arial" w:cs="Arial"/>
          <w:iCs/>
          <w:sz w:val="22"/>
          <w:szCs w:val="22"/>
        </w:rPr>
        <w:t xml:space="preserve"> </w:t>
      </w:r>
      <w:r w:rsidRPr="009352AD">
        <w:rPr>
          <w:rFonts w:ascii="Arial" w:hAnsi="Arial" w:cs="Arial"/>
          <w:iCs/>
          <w:sz w:val="22"/>
          <w:szCs w:val="22"/>
        </w:rPr>
        <w:t>Urz. UE L 78 z 17.03.2014, str. 6</w:t>
      </w:r>
      <w:r w:rsidR="00747A13" w:rsidRPr="009352AD">
        <w:rPr>
          <w:rFonts w:ascii="Arial" w:hAnsi="Arial" w:cs="Arial"/>
          <w:iCs/>
          <w:sz w:val="22"/>
          <w:szCs w:val="22"/>
        </w:rPr>
        <w:t xml:space="preserve">, z </w:t>
      </w:r>
      <w:proofErr w:type="spellStart"/>
      <w:r w:rsidR="00747A13" w:rsidRPr="009352AD">
        <w:rPr>
          <w:rFonts w:ascii="Arial" w:hAnsi="Arial" w:cs="Arial"/>
          <w:iCs/>
          <w:sz w:val="22"/>
          <w:szCs w:val="22"/>
        </w:rPr>
        <w:t>późn</w:t>
      </w:r>
      <w:proofErr w:type="spellEnd"/>
      <w:r w:rsidR="00747A13" w:rsidRPr="009352AD">
        <w:rPr>
          <w:rFonts w:ascii="Arial" w:hAnsi="Arial" w:cs="Arial"/>
          <w:iCs/>
          <w:sz w:val="22"/>
          <w:szCs w:val="22"/>
        </w:rPr>
        <w:t>. zm.), zwanego dalej „</w:t>
      </w:r>
      <w:r w:rsidRPr="009352AD">
        <w:rPr>
          <w:rFonts w:ascii="Arial" w:hAnsi="Arial" w:cs="Arial"/>
          <w:iCs/>
          <w:sz w:val="22"/>
          <w:szCs w:val="22"/>
        </w:rPr>
        <w:t>rozporządzeniem 269/2014'' albo wpisanego na listę osób i podmiotów, wobec których są stosowane środki, o których mowa w art. 1 ustawy wymienionej w ust.2, zwaną dalej „listą” na podstawie decyzji w sprawie wpisu na listę rozstrzygającej o zastosowaniu środka, o którym mowa w art. 1 pkt 3 ww. ustawy;</w:t>
      </w:r>
    </w:p>
    <w:p w14:paraId="44E614D9" w14:textId="7A050F5C" w:rsidR="00FE39B7" w:rsidRPr="009352AD" w:rsidRDefault="002C0A39" w:rsidP="00F46270">
      <w:pPr>
        <w:pStyle w:val="Akapitzlist"/>
        <w:numPr>
          <w:ilvl w:val="0"/>
          <w:numId w:val="57"/>
        </w:numPr>
        <w:spacing w:line="271" w:lineRule="auto"/>
        <w:ind w:left="284" w:hanging="357"/>
        <w:jc w:val="both"/>
        <w:rPr>
          <w:rFonts w:ascii="Arial" w:hAnsi="Arial" w:cs="Arial"/>
          <w:iCs/>
          <w:sz w:val="22"/>
          <w:szCs w:val="22"/>
        </w:rPr>
      </w:pPr>
      <w:r w:rsidRPr="009352AD">
        <w:rPr>
          <w:rFonts w:ascii="Arial" w:hAnsi="Arial" w:cs="Arial"/>
          <w:iCs/>
          <w:sz w:val="22"/>
          <w:szCs w:val="22"/>
        </w:rPr>
        <w:t xml:space="preserve">Wykonawcę, którego beneficjentem rzeczywistym w rozumieniu ustawy z dnia </w:t>
      </w:r>
      <w:r w:rsidR="0059020E">
        <w:rPr>
          <w:rFonts w:ascii="Arial" w:hAnsi="Arial" w:cs="Arial"/>
          <w:iCs/>
          <w:sz w:val="22"/>
          <w:szCs w:val="22"/>
        </w:rPr>
        <w:br/>
      </w:r>
      <w:r w:rsidRPr="009352AD">
        <w:rPr>
          <w:rFonts w:ascii="Arial" w:hAnsi="Arial" w:cs="Arial"/>
          <w:iCs/>
          <w:sz w:val="22"/>
          <w:szCs w:val="22"/>
        </w:rPr>
        <w:t>1 marca 2018 r. o przeciwdziałaniu praniu pieniędzy oraz finansowaniu terroryzmu (Dz. U. z 2022 r. poz. 593 i 655) jest osoba wymieniona w wykazach określonych w rozporządzeniu Rady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49BAB494" w14:textId="2F2B2E50" w:rsidR="002C0A39" w:rsidRPr="009352AD" w:rsidRDefault="002C0A39" w:rsidP="00F46270">
      <w:pPr>
        <w:pStyle w:val="Akapitzlist"/>
        <w:numPr>
          <w:ilvl w:val="0"/>
          <w:numId w:val="57"/>
        </w:numPr>
        <w:spacing w:line="271" w:lineRule="auto"/>
        <w:ind w:left="284" w:hanging="357"/>
        <w:jc w:val="both"/>
        <w:rPr>
          <w:rFonts w:ascii="Arial" w:hAnsi="Arial" w:cs="Arial"/>
          <w:iCs/>
          <w:sz w:val="22"/>
          <w:szCs w:val="22"/>
        </w:rPr>
      </w:pPr>
      <w:r w:rsidRPr="009352AD">
        <w:rPr>
          <w:rFonts w:ascii="Arial" w:hAnsi="Arial" w:cs="Arial"/>
          <w:iCs/>
          <w:sz w:val="22"/>
          <w:szCs w:val="22"/>
        </w:rPr>
        <w:t xml:space="preserve">Wykonawcę, którego jednostką dominującą w rozumieniu art. 3 ust. 1 pkt 37 ustawy z dnia 29 września 1994 r. o rachunkowości (Dz. U. z 2021 r. poz. 217, 2105 i 2106), jest podmiot wymieniony w wykazach określonych w rozporządzeniu i rozporządzeniu nr 269//2014 albo wpisany na listę lub będący taką jednostką dominującą od dnia 24 lutego </w:t>
      </w:r>
      <w:r w:rsidRPr="009352AD">
        <w:rPr>
          <w:rFonts w:ascii="Arial" w:hAnsi="Arial" w:cs="Arial"/>
          <w:iCs/>
          <w:sz w:val="22"/>
          <w:szCs w:val="22"/>
        </w:rPr>
        <w:lastRenderedPageBreak/>
        <w:t>2022 r., o ile został wpisany na listę na podstawie decyzji w sprawie wpisu na listę rozstrzygającej o zastosowaniu środka, o którym mowa w art. 1 pkt 3 ww. ustawy.</w:t>
      </w:r>
    </w:p>
    <w:p w14:paraId="1AAE7340" w14:textId="77777777" w:rsidR="00432842" w:rsidRPr="009352AD" w:rsidRDefault="00496126" w:rsidP="000E3A71">
      <w:pPr>
        <w:pStyle w:val="Akapitzlist"/>
        <w:numPr>
          <w:ilvl w:val="0"/>
          <w:numId w:val="26"/>
        </w:numPr>
        <w:tabs>
          <w:tab w:val="left" w:pos="284"/>
        </w:tabs>
        <w:spacing w:line="271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Wykluczenie Wykonawcy następuje zgodnie z art. 111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>.</w:t>
      </w:r>
    </w:p>
    <w:p w14:paraId="31881DCA" w14:textId="77777777" w:rsidR="00432842" w:rsidRPr="009352AD" w:rsidRDefault="00432842" w:rsidP="007F5522">
      <w:pPr>
        <w:spacing w:line="271" w:lineRule="auto"/>
        <w:ind w:left="1080"/>
        <w:jc w:val="both"/>
        <w:rPr>
          <w:rFonts w:ascii="Arial" w:hAnsi="Arial" w:cs="Arial"/>
          <w:sz w:val="22"/>
          <w:szCs w:val="22"/>
        </w:rPr>
      </w:pPr>
    </w:p>
    <w:p w14:paraId="4DEBA96C" w14:textId="77777777" w:rsidR="00225635" w:rsidRPr="009352AD" w:rsidRDefault="00B360B6" w:rsidP="006B4093">
      <w:pPr>
        <w:spacing w:after="120"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 xml:space="preserve">VII. </w:t>
      </w:r>
      <w:r w:rsidR="00225635" w:rsidRPr="009352AD">
        <w:rPr>
          <w:rFonts w:ascii="Arial" w:hAnsi="Arial" w:cs="Arial"/>
          <w:b/>
          <w:sz w:val="22"/>
          <w:szCs w:val="22"/>
        </w:rPr>
        <w:t>Wykaz oświadczeń lub dokumentów wymaganych do złożenia wraz z ofertą</w:t>
      </w:r>
    </w:p>
    <w:p w14:paraId="64CF624F" w14:textId="77777777" w:rsidR="00496126" w:rsidRPr="009352AD" w:rsidRDefault="00496126">
      <w:pPr>
        <w:widowControl w:val="0"/>
        <w:numPr>
          <w:ilvl w:val="0"/>
          <w:numId w:val="29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W celu potwierdzenia, że wykonawca nie podlega wykluczeniu z postępowania </w:t>
      </w:r>
      <w:r w:rsidR="006044B3"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oraz spełnia warunki udziału w postępowaniu </w:t>
      </w:r>
      <w:r w:rsidRPr="009352AD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 xml:space="preserve">do oferty każdy wykonawca 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musi dołączyć </w:t>
      </w:r>
      <w:r w:rsidRPr="009352AD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 xml:space="preserve">aktualne na dzień składania ofert oświadczenie z art. 125 ustawy </w:t>
      </w:r>
      <w:proofErr w:type="spellStart"/>
      <w:r w:rsidRPr="009352AD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>Pzp</w:t>
      </w:r>
      <w:proofErr w:type="spellEnd"/>
      <w:r w:rsidRPr="009352AD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 xml:space="preserve"> </w:t>
      </w:r>
      <w:r w:rsidRPr="009352AD">
        <w:rPr>
          <w:rFonts w:ascii="Arial" w:eastAsiaTheme="minorHAnsi" w:hAnsi="Arial" w:cs="Arial"/>
          <w:sz w:val="22"/>
          <w:szCs w:val="22"/>
          <w:shd w:val="clear" w:color="auto" w:fill="FFFFFF"/>
          <w:lang w:eastAsia="en-US"/>
        </w:rPr>
        <w:t xml:space="preserve">w zakresie </w:t>
      </w:r>
    </w:p>
    <w:p w14:paraId="02FB54E2" w14:textId="77777777" w:rsidR="00496126" w:rsidRPr="009352AD" w:rsidRDefault="00496126">
      <w:pPr>
        <w:numPr>
          <w:ilvl w:val="0"/>
          <w:numId w:val="30"/>
        </w:numPr>
        <w:suppressAutoHyphens/>
        <w:autoSpaceDE w:val="0"/>
        <w:autoSpaceDN w:val="0"/>
        <w:adjustRightInd w:val="0"/>
        <w:spacing w:line="271" w:lineRule="auto"/>
        <w:ind w:left="426" w:firstLine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nie podlega wykluczeniu </w:t>
      </w:r>
      <w:r w:rsidRPr="009352AD">
        <w:rPr>
          <w:rFonts w:ascii="Arial" w:hAnsi="Arial" w:cs="Arial"/>
          <w:b/>
          <w:sz w:val="22"/>
          <w:szCs w:val="22"/>
        </w:rPr>
        <w:t>(załącznik nr 1 do SWZ)</w:t>
      </w:r>
    </w:p>
    <w:p w14:paraId="7EF40FF4" w14:textId="7CB7C76F" w:rsidR="00496126" w:rsidRPr="006B051A" w:rsidRDefault="00496126">
      <w:pPr>
        <w:numPr>
          <w:ilvl w:val="0"/>
          <w:numId w:val="30"/>
        </w:numPr>
        <w:suppressAutoHyphens/>
        <w:autoSpaceDE w:val="0"/>
        <w:autoSpaceDN w:val="0"/>
        <w:adjustRightInd w:val="0"/>
        <w:spacing w:line="271" w:lineRule="auto"/>
        <w:ind w:left="426" w:firstLine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spełnia warunki udziału w postępowaniu </w:t>
      </w:r>
      <w:r w:rsidRPr="009352AD">
        <w:rPr>
          <w:rFonts w:ascii="Arial" w:hAnsi="Arial" w:cs="Arial"/>
          <w:b/>
          <w:sz w:val="22"/>
          <w:szCs w:val="22"/>
        </w:rPr>
        <w:t>(załącznik nr 1 do SWZ)</w:t>
      </w:r>
      <w:r w:rsidR="006B051A">
        <w:rPr>
          <w:rFonts w:ascii="Arial" w:hAnsi="Arial" w:cs="Arial"/>
          <w:b/>
          <w:sz w:val="22"/>
          <w:szCs w:val="22"/>
        </w:rPr>
        <w:t>.</w:t>
      </w:r>
    </w:p>
    <w:p w14:paraId="4AA9A6FC" w14:textId="1878F686" w:rsidR="006B051A" w:rsidRPr="006B051A" w:rsidRDefault="006B051A" w:rsidP="006B051A">
      <w:pPr>
        <w:numPr>
          <w:ilvl w:val="0"/>
          <w:numId w:val="29"/>
        </w:numPr>
        <w:suppressAutoHyphens/>
        <w:autoSpaceDE w:val="0"/>
        <w:autoSpaceDN w:val="0"/>
        <w:adjustRightInd w:val="0"/>
        <w:spacing w:line="271" w:lineRule="auto"/>
        <w:ind w:hanging="426"/>
        <w:jc w:val="both"/>
        <w:rPr>
          <w:rFonts w:ascii="Arial" w:hAnsi="Arial" w:cs="Arial"/>
          <w:bCs/>
          <w:sz w:val="22"/>
          <w:szCs w:val="22"/>
        </w:rPr>
      </w:pPr>
      <w:r w:rsidRPr="006B051A">
        <w:rPr>
          <w:rFonts w:ascii="Arial" w:hAnsi="Arial" w:cs="Arial"/>
          <w:bCs/>
          <w:sz w:val="22"/>
          <w:szCs w:val="22"/>
        </w:rPr>
        <w:t xml:space="preserve">Wykonawca, składając oświadczenie, o którym mowa w art. 125 ust. 1 ustawy </w:t>
      </w:r>
      <w:proofErr w:type="spellStart"/>
      <w:r w:rsidRPr="006B051A">
        <w:rPr>
          <w:rFonts w:ascii="Arial" w:hAnsi="Arial" w:cs="Arial"/>
          <w:bCs/>
          <w:sz w:val="22"/>
          <w:szCs w:val="22"/>
        </w:rPr>
        <w:t>Pzp</w:t>
      </w:r>
      <w:proofErr w:type="spellEnd"/>
      <w:r w:rsidRPr="006B051A">
        <w:rPr>
          <w:rFonts w:ascii="Arial" w:hAnsi="Arial" w:cs="Arial"/>
          <w:bCs/>
          <w:sz w:val="22"/>
          <w:szCs w:val="22"/>
        </w:rPr>
        <w:t xml:space="preserve">, </w:t>
      </w:r>
      <w:r w:rsidR="00155595" w:rsidRPr="006B051A">
        <w:rPr>
          <w:rFonts w:ascii="Arial" w:hAnsi="Arial" w:cs="Arial"/>
          <w:bCs/>
          <w:sz w:val="22"/>
          <w:szCs w:val="22"/>
        </w:rPr>
        <w:t>wskazuje</w:t>
      </w:r>
      <w:r w:rsidRPr="006B051A">
        <w:rPr>
          <w:rFonts w:ascii="Arial" w:hAnsi="Arial" w:cs="Arial"/>
          <w:bCs/>
          <w:sz w:val="22"/>
          <w:szCs w:val="22"/>
        </w:rPr>
        <w:t xml:space="preserve"> czy zamierza posługiwać się certyfikatem Wykonawcy zamówień publicznych.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B051A">
        <w:rPr>
          <w:rFonts w:ascii="Arial" w:hAnsi="Arial" w:cs="Arial"/>
          <w:bCs/>
          <w:sz w:val="22"/>
          <w:szCs w:val="22"/>
        </w:rPr>
        <w:t>Jeżeli Wykonawca zamierza posługiwać się certyfikatem, wskazuje w oświadczeniu w szczególności:</w:t>
      </w:r>
    </w:p>
    <w:p w14:paraId="6977E970" w14:textId="77777777" w:rsidR="006B051A" w:rsidRPr="006B051A" w:rsidRDefault="006B051A" w:rsidP="006B051A">
      <w:pPr>
        <w:numPr>
          <w:ilvl w:val="0"/>
          <w:numId w:val="80"/>
        </w:num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Cs/>
          <w:sz w:val="22"/>
          <w:szCs w:val="22"/>
        </w:rPr>
      </w:pPr>
      <w:r w:rsidRPr="006B051A">
        <w:rPr>
          <w:rFonts w:ascii="Arial" w:hAnsi="Arial" w:cs="Arial"/>
          <w:bCs/>
          <w:sz w:val="22"/>
          <w:szCs w:val="22"/>
        </w:rPr>
        <w:t>numer albo inne oznaczenie certyfikatu;</w:t>
      </w:r>
    </w:p>
    <w:p w14:paraId="38434A00" w14:textId="77777777" w:rsidR="006B051A" w:rsidRPr="006B051A" w:rsidRDefault="006B051A" w:rsidP="006B051A">
      <w:pPr>
        <w:numPr>
          <w:ilvl w:val="0"/>
          <w:numId w:val="81"/>
        </w:num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Cs/>
          <w:sz w:val="22"/>
          <w:szCs w:val="22"/>
        </w:rPr>
      </w:pPr>
      <w:r w:rsidRPr="006B051A">
        <w:rPr>
          <w:rFonts w:ascii="Arial" w:hAnsi="Arial" w:cs="Arial"/>
          <w:bCs/>
          <w:sz w:val="22"/>
          <w:szCs w:val="22"/>
        </w:rPr>
        <w:t>nazwę podmiotu certyfikującego;</w:t>
      </w:r>
    </w:p>
    <w:p w14:paraId="087AB373" w14:textId="77777777" w:rsidR="006B051A" w:rsidRPr="006B051A" w:rsidRDefault="006B051A" w:rsidP="006B051A">
      <w:pPr>
        <w:numPr>
          <w:ilvl w:val="0"/>
          <w:numId w:val="82"/>
        </w:num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Cs/>
          <w:sz w:val="22"/>
          <w:szCs w:val="22"/>
        </w:rPr>
      </w:pPr>
      <w:r w:rsidRPr="006B051A">
        <w:rPr>
          <w:rFonts w:ascii="Arial" w:hAnsi="Arial" w:cs="Arial"/>
          <w:bCs/>
          <w:sz w:val="22"/>
          <w:szCs w:val="22"/>
        </w:rPr>
        <w:t>okres ważności certyfikacji;</w:t>
      </w:r>
    </w:p>
    <w:p w14:paraId="66430743" w14:textId="77777777" w:rsidR="006B051A" w:rsidRPr="006B051A" w:rsidRDefault="006B051A" w:rsidP="006B051A">
      <w:pPr>
        <w:numPr>
          <w:ilvl w:val="0"/>
          <w:numId w:val="83"/>
        </w:num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Cs/>
          <w:sz w:val="22"/>
          <w:szCs w:val="22"/>
        </w:rPr>
      </w:pPr>
      <w:r w:rsidRPr="006B051A">
        <w:rPr>
          <w:rFonts w:ascii="Arial" w:hAnsi="Arial" w:cs="Arial"/>
          <w:bCs/>
          <w:sz w:val="22"/>
          <w:szCs w:val="22"/>
        </w:rPr>
        <w:t>zakres podstaw wykluczenia lub warunków udziału w postępowaniu, w odniesieniu do których Wykonawca zamierza posługiwać się certyfikatem;</w:t>
      </w:r>
    </w:p>
    <w:p w14:paraId="347A6FEE" w14:textId="6162684A" w:rsidR="006B051A" w:rsidRPr="006B051A" w:rsidRDefault="00155595" w:rsidP="006B051A">
      <w:pPr>
        <w:numPr>
          <w:ilvl w:val="0"/>
          <w:numId w:val="84"/>
        </w:numPr>
        <w:suppressAutoHyphens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Cs/>
          <w:sz w:val="22"/>
          <w:szCs w:val="22"/>
        </w:rPr>
      </w:pPr>
      <w:r w:rsidRPr="006B051A">
        <w:rPr>
          <w:rFonts w:ascii="Arial" w:hAnsi="Arial" w:cs="Arial"/>
          <w:bCs/>
          <w:sz w:val="22"/>
          <w:szCs w:val="22"/>
        </w:rPr>
        <w:t>informację</w:t>
      </w:r>
      <w:r w:rsidR="006B051A" w:rsidRPr="006B051A">
        <w:rPr>
          <w:rFonts w:ascii="Arial" w:hAnsi="Arial" w:cs="Arial"/>
          <w:bCs/>
          <w:sz w:val="22"/>
          <w:szCs w:val="22"/>
        </w:rPr>
        <w:t xml:space="preserve"> czy certyfikat dotyczy braku podstaw wykluczenia, spełniania warunków udziału w postępowaniu, czy obu tych zakresów.</w:t>
      </w:r>
    </w:p>
    <w:p w14:paraId="6CD3F50C" w14:textId="24626848" w:rsidR="006B051A" w:rsidRPr="006B051A" w:rsidRDefault="006B051A" w:rsidP="006B051A">
      <w:pPr>
        <w:pStyle w:val="Akapitzlist"/>
        <w:numPr>
          <w:ilvl w:val="0"/>
          <w:numId w:val="29"/>
        </w:numPr>
        <w:suppressAutoHyphens/>
        <w:autoSpaceDE w:val="0"/>
        <w:autoSpaceDN w:val="0"/>
        <w:adjustRightInd w:val="0"/>
        <w:spacing w:line="271" w:lineRule="auto"/>
        <w:ind w:hanging="426"/>
        <w:jc w:val="both"/>
        <w:rPr>
          <w:rFonts w:ascii="Arial" w:hAnsi="Arial" w:cs="Arial"/>
          <w:b/>
          <w:sz w:val="22"/>
          <w:szCs w:val="22"/>
        </w:rPr>
      </w:pPr>
      <w:r w:rsidRPr="006B051A">
        <w:rPr>
          <w:rFonts w:ascii="Arial" w:hAnsi="Arial" w:cs="Arial"/>
          <w:bCs/>
          <w:sz w:val="22"/>
          <w:szCs w:val="22"/>
        </w:rPr>
        <w:t>Samo wskazanie zamiaru posłużenia się certyfikatem nie zastępuje obowiązku wykazania braku podstaw wykluczenia lub spełniania warunków udziału w postępowaniu w zakresie wymaganym przez Zamawiającego.</w:t>
      </w:r>
    </w:p>
    <w:p w14:paraId="74150A23" w14:textId="77777777" w:rsidR="00FE39B7" w:rsidRPr="009352AD" w:rsidRDefault="00496126">
      <w:pPr>
        <w:widowControl w:val="0"/>
        <w:numPr>
          <w:ilvl w:val="0"/>
          <w:numId w:val="29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 xml:space="preserve">Wykonawca, który powołuje się na zasoby innych podmiotów, 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w celu wykazania braku istnienia wobec nich podstaw wykluczenia oraz spełniania, w zakresie, w jakim powołuje się na ich zasoby, warunków udziału w postępowaniu, zamieszcza informacje o tych podmiotach w oświadczeniu, o którym mowa w pkt 1 Rozdział VII SWZ.</w:t>
      </w:r>
    </w:p>
    <w:p w14:paraId="6632D347" w14:textId="77777777" w:rsidR="00FE39B7" w:rsidRPr="009352AD" w:rsidRDefault="00496126">
      <w:pPr>
        <w:widowControl w:val="0"/>
        <w:numPr>
          <w:ilvl w:val="0"/>
          <w:numId w:val="29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 xml:space="preserve">W przypadku wspólnego ubiegania się o zamówienie przez wykonawców, 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oświadczenie składa każdy z wykonawców wspólnie ubiegających się o zamówienie. Oświadczenie </w:t>
      </w:r>
      <w:r w:rsidR="00E4311F"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to musi potwierdzać spełnianie warunków udziału w postępowaniu oraz brak podstaw wykluczenia w zakresie, w którym każdy z wykonawców wykazuje spełnianie warunków udziału w postępowaniu oraz brak podstaw wykluczenia.</w:t>
      </w:r>
    </w:p>
    <w:p w14:paraId="46E040A8" w14:textId="77777777" w:rsidR="00496126" w:rsidRPr="009352AD" w:rsidRDefault="00496126">
      <w:pPr>
        <w:widowControl w:val="0"/>
        <w:numPr>
          <w:ilvl w:val="0"/>
          <w:numId w:val="29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hAnsi="Arial" w:cs="Arial"/>
          <w:sz w:val="22"/>
          <w:szCs w:val="22"/>
        </w:rPr>
        <w:t>Oferta musi zawierać:</w:t>
      </w:r>
    </w:p>
    <w:p w14:paraId="241D3C28" w14:textId="77777777" w:rsidR="00FE39B7" w:rsidRPr="009352AD" w:rsidRDefault="002C0249" w:rsidP="00FE39B7">
      <w:pPr>
        <w:numPr>
          <w:ilvl w:val="1"/>
          <w:numId w:val="3"/>
        </w:numPr>
        <w:tabs>
          <w:tab w:val="clear" w:pos="786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Wypełniony Formularz Ofertowy [sporządzony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6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10999D2E" w14:textId="77777777" w:rsidR="00FE39B7" w:rsidRPr="009352AD" w:rsidRDefault="002C0249" w:rsidP="00FE39B7">
      <w:pPr>
        <w:numPr>
          <w:ilvl w:val="1"/>
          <w:numId w:val="3"/>
        </w:numPr>
        <w:tabs>
          <w:tab w:val="clear" w:pos="786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przypadku zamiaru powierzania wykonania zamówienia podwykonawcom – informację na temat części zamówienia, której wykonanie Wykonawca powierzy </w:t>
      </w:r>
      <w:r w:rsidR="00747A13" w:rsidRPr="009352AD">
        <w:rPr>
          <w:rFonts w:ascii="Arial" w:hAnsi="Arial" w:cs="Arial"/>
          <w:sz w:val="22"/>
          <w:szCs w:val="22"/>
        </w:rPr>
        <w:t>podwykonawcom i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 podanie nazw (firm) podwykonawców </w:t>
      </w:r>
      <w:r w:rsidRPr="009352AD">
        <w:rPr>
          <w:rFonts w:ascii="Arial" w:hAnsi="Arial" w:cs="Arial"/>
          <w:sz w:val="22"/>
          <w:szCs w:val="22"/>
        </w:rPr>
        <w:t>(jeżeli są już znani</w:t>
      </w:r>
      <w:r w:rsidR="00B54D88" w:rsidRPr="009352AD">
        <w:rPr>
          <w:rFonts w:ascii="Arial" w:hAnsi="Arial" w:cs="Arial"/>
          <w:sz w:val="22"/>
          <w:szCs w:val="22"/>
        </w:rPr>
        <w:t>)</w:t>
      </w:r>
      <w:r w:rsidR="00B54D88">
        <w:rPr>
          <w:rFonts w:ascii="Arial" w:hAnsi="Arial" w:cs="Arial"/>
          <w:color w:val="000000"/>
          <w:sz w:val="22"/>
          <w:szCs w:val="22"/>
        </w:rPr>
        <w:br/>
      </w:r>
      <w:r w:rsidR="00B54D88" w:rsidRPr="009352AD">
        <w:rPr>
          <w:rFonts w:ascii="Arial" w:hAnsi="Arial" w:cs="Arial"/>
          <w:color w:val="000000"/>
          <w:sz w:val="22"/>
          <w:szCs w:val="22"/>
        </w:rPr>
        <w:t>w</w:t>
      </w:r>
      <w:r w:rsidRPr="009352AD">
        <w:rPr>
          <w:rFonts w:ascii="Arial" w:hAnsi="Arial" w:cs="Arial"/>
          <w:sz w:val="22"/>
          <w:szCs w:val="22"/>
        </w:rPr>
        <w:t xml:space="preserve"> Formularzu Ofertowym;</w:t>
      </w:r>
    </w:p>
    <w:p w14:paraId="702FAE99" w14:textId="77777777" w:rsidR="00FE39B7" w:rsidRPr="009352AD" w:rsidRDefault="002C0249" w:rsidP="00FE39B7">
      <w:pPr>
        <w:numPr>
          <w:ilvl w:val="1"/>
          <w:numId w:val="3"/>
        </w:numPr>
        <w:tabs>
          <w:tab w:val="clear" w:pos="786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Wykonawca, w przypadku polegania na zdolnościach lub sytuacji podmiotów udostępniających zasoby, przedstawia, wraz z oświadczeniem, o którym mowa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Rozdziale VII ust. 1 SWZ, także oświadczenie podmiotu udostępniającego zasoby, potwierdzające brak podstaw wykluczenia tego podmiotu oraz odpowiednio spełnianie warunków udziału w postępowaniu, w zakresie, w jakim Wykonawca powołuje się na jego zasoby [sporządzone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="00E4311F" w:rsidRPr="009352AD">
        <w:rPr>
          <w:rFonts w:ascii="Arial" w:hAnsi="Arial" w:cs="Arial"/>
          <w:b/>
          <w:bCs/>
          <w:sz w:val="22"/>
          <w:szCs w:val="22"/>
        </w:rPr>
        <w:br/>
      </w:r>
      <w:r w:rsidRPr="009352AD">
        <w:rPr>
          <w:rFonts w:ascii="Arial" w:hAnsi="Arial" w:cs="Arial"/>
          <w:b/>
          <w:bCs/>
          <w:sz w:val="22"/>
          <w:szCs w:val="22"/>
        </w:rPr>
        <w:t>nr 2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704A08F5" w14:textId="77777777" w:rsidR="00FE39B7" w:rsidRPr="009352AD" w:rsidRDefault="002C0249" w:rsidP="00FE39B7">
      <w:pPr>
        <w:numPr>
          <w:ilvl w:val="1"/>
          <w:numId w:val="3"/>
        </w:numPr>
        <w:tabs>
          <w:tab w:val="clear" w:pos="786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Jeżeli ofertę składa pełnomocnik - pełnomocnictwo do reprezentowania Wykonawcy.</w:t>
      </w:r>
    </w:p>
    <w:p w14:paraId="63469610" w14:textId="77777777" w:rsidR="00FE39B7" w:rsidRPr="009352AD" w:rsidRDefault="002C0249" w:rsidP="00FE39B7">
      <w:pPr>
        <w:numPr>
          <w:ilvl w:val="1"/>
          <w:numId w:val="3"/>
        </w:numPr>
        <w:tabs>
          <w:tab w:val="clear" w:pos="786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 xml:space="preserve">Oświadczenie podmiotu udostępniającego zasoby dotyczące udostępnienia zasobów – jeżeli dotyczy [sporządzone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5a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25F7D5C8" w14:textId="77777777" w:rsidR="00B40C3A" w:rsidRPr="009352AD" w:rsidRDefault="002C0249" w:rsidP="00FE39B7">
      <w:pPr>
        <w:numPr>
          <w:ilvl w:val="1"/>
          <w:numId w:val="3"/>
        </w:numPr>
        <w:tabs>
          <w:tab w:val="clear" w:pos="786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Wykonawcy wspólnie ubiegający się o udzielenie zamówienia dołączają do oferty oświadczenie, z którego wynika, które usługi wykonają poszczególni wykonawcy [sporządzony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8 do SWZ</w:t>
      </w:r>
      <w:r w:rsidR="00A548ED" w:rsidRPr="009352AD">
        <w:rPr>
          <w:rFonts w:ascii="Arial" w:hAnsi="Arial" w:cs="Arial"/>
          <w:sz w:val="22"/>
          <w:szCs w:val="22"/>
        </w:rPr>
        <w:t>].</w:t>
      </w:r>
    </w:p>
    <w:p w14:paraId="2FD117B3" w14:textId="77777777" w:rsidR="00BC73C0" w:rsidRDefault="00BC73C0" w:rsidP="007F5522">
      <w:pPr>
        <w:widowControl w:val="0"/>
        <w:tabs>
          <w:tab w:val="left" w:pos="1130"/>
        </w:tabs>
        <w:spacing w:after="57" w:line="271" w:lineRule="auto"/>
        <w:ind w:left="7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6F02CD4" w14:textId="77777777" w:rsidR="000A7340" w:rsidRPr="009352AD" w:rsidRDefault="000A7340" w:rsidP="007F5522">
      <w:pPr>
        <w:widowControl w:val="0"/>
        <w:tabs>
          <w:tab w:val="left" w:pos="1130"/>
        </w:tabs>
        <w:spacing w:after="57" w:line="271" w:lineRule="auto"/>
        <w:ind w:left="7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386F0CB" w14:textId="77777777" w:rsidR="00BC73C0" w:rsidRPr="009352AD" w:rsidRDefault="00F17F31" w:rsidP="00C76FE7">
      <w:pPr>
        <w:spacing w:after="120"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 xml:space="preserve">VIII. </w:t>
      </w:r>
      <w:r w:rsidR="00193FE3" w:rsidRPr="009352AD">
        <w:rPr>
          <w:rFonts w:ascii="Arial" w:hAnsi="Arial" w:cs="Arial"/>
          <w:b/>
          <w:sz w:val="22"/>
          <w:szCs w:val="22"/>
        </w:rPr>
        <w:t xml:space="preserve">Wykaz oświadczeń lub dokumentów składane </w:t>
      </w:r>
      <w:r w:rsidR="00C76FE7">
        <w:rPr>
          <w:rFonts w:ascii="Arial" w:hAnsi="Arial" w:cs="Arial"/>
          <w:b/>
          <w:sz w:val="22"/>
          <w:szCs w:val="22"/>
        </w:rPr>
        <w:br/>
      </w:r>
      <w:r w:rsidR="00193FE3" w:rsidRPr="009352AD">
        <w:rPr>
          <w:rFonts w:ascii="Arial" w:hAnsi="Arial" w:cs="Arial"/>
          <w:b/>
          <w:sz w:val="22"/>
          <w:szCs w:val="22"/>
        </w:rPr>
        <w:t>w postępowaniu na wezwanie zamawiającego</w:t>
      </w:r>
    </w:p>
    <w:p w14:paraId="6AD04926" w14:textId="77777777" w:rsidR="007F5522" w:rsidRDefault="00496126">
      <w:pPr>
        <w:pStyle w:val="Akapitzlist"/>
        <w:widowControl w:val="0"/>
        <w:numPr>
          <w:ilvl w:val="3"/>
          <w:numId w:val="30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bookmarkStart w:id="23" w:name="_Toc72717335"/>
      <w:bookmarkStart w:id="24" w:name="_Toc95621019"/>
      <w:bookmarkStart w:id="25" w:name="_Toc95621120"/>
      <w:bookmarkStart w:id="26" w:name="_Toc95633503"/>
      <w:r w:rsidRPr="009352AD">
        <w:rPr>
          <w:rFonts w:ascii="Arial" w:hAnsi="Arial" w:cs="Arial"/>
          <w:sz w:val="22"/>
          <w:szCs w:val="22"/>
        </w:rPr>
        <w:t xml:space="preserve">Zgodnie z art. 274 ust. 1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, zamawiający przed wyborem najkorzystniejszej oferty wezwie wykonawcę, którego oferta została najwyżej oceniona, do złożenia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wyznaczonym terminie, nie krótszym niż 5 dni, aktualnych na dzień złożenia, następujących podmiotowych środków dowodowych:</w:t>
      </w:r>
    </w:p>
    <w:p w14:paraId="539339DA" w14:textId="77777777" w:rsidR="00502E35" w:rsidRPr="009352AD" w:rsidRDefault="00502E35">
      <w:pPr>
        <w:pStyle w:val="Akapitzlist"/>
        <w:widowControl w:val="0"/>
        <w:numPr>
          <w:ilvl w:val="0"/>
          <w:numId w:val="35"/>
        </w:numPr>
        <w:spacing w:line="271" w:lineRule="auto"/>
        <w:ind w:left="714" w:hanging="357"/>
        <w:jc w:val="both"/>
        <w:rPr>
          <w:rStyle w:val="markedcontent"/>
          <w:rFonts w:ascii="Arial" w:hAnsi="Arial" w:cs="Arial"/>
          <w:b/>
          <w:sz w:val="22"/>
          <w:szCs w:val="22"/>
        </w:rPr>
      </w:pPr>
      <w:r w:rsidRPr="009352AD">
        <w:rPr>
          <w:rStyle w:val="markedcontent"/>
          <w:rFonts w:ascii="Arial" w:hAnsi="Arial" w:cs="Arial"/>
          <w:b/>
          <w:sz w:val="22"/>
          <w:szCs w:val="22"/>
        </w:rPr>
        <w:t>w zakresie potwierdzenia braku podstaw wykluczenia z postępowania:</w:t>
      </w:r>
    </w:p>
    <w:p w14:paraId="521F548F" w14:textId="3FB77ABE" w:rsidR="00FE39B7" w:rsidRPr="009352AD" w:rsidRDefault="00502E35" w:rsidP="0015559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271" w:lineRule="auto"/>
        <w:ind w:left="851" w:hanging="357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oświadczenia wykonawcy, w zakresie art. </w:t>
      </w:r>
      <w:bookmarkStart w:id="27" w:name="_Hlk68966825"/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108 ust. 1 pkt 5 ustawy</w:t>
      </w:r>
      <w:bookmarkEnd w:id="27"/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proofErr w:type="spellStart"/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Pzp</w:t>
      </w:r>
      <w:proofErr w:type="spellEnd"/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, o braku przynależności do tej samej grupy kapitałowej w rozumieniu ustawy z dnia </w:t>
      </w:r>
      <w:r w:rsidR="00E4311F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16 lutego 2007 r. o ochronie konkurencji i konsumentów (Dz. U. z 2020 r. </w:t>
      </w:r>
      <w:r w:rsidR="00E4311F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poz. 1076 ze zm.), z innym wykonawcą, który złożył odrębną ofertę, ofertę częściową lub wniosek o dopuszczenie do udziału w postępowaniu, </w:t>
      </w:r>
      <w:r w:rsidR="000F018B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 </w:t>
      </w:r>
      <w:r w:rsidRPr="009352AD">
        <w:rPr>
          <w:rFonts w:ascii="Arial" w:hAnsi="Arial" w:cs="Arial"/>
          <w:sz w:val="22"/>
          <w:szCs w:val="22"/>
        </w:rPr>
        <w:t xml:space="preserve">[sporządzone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5 do SWZ</w:t>
      </w:r>
      <w:r w:rsidRPr="009352AD">
        <w:rPr>
          <w:rFonts w:ascii="Arial" w:hAnsi="Arial" w:cs="Arial"/>
          <w:sz w:val="22"/>
          <w:szCs w:val="22"/>
        </w:rPr>
        <w:t>]</w:t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;</w:t>
      </w:r>
    </w:p>
    <w:p w14:paraId="16FBCF2A" w14:textId="77777777" w:rsidR="00502E35" w:rsidRPr="009352AD" w:rsidRDefault="00502E35" w:rsidP="0015559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271" w:lineRule="auto"/>
        <w:ind w:left="851" w:hanging="357"/>
        <w:jc w:val="both"/>
        <w:rPr>
          <w:rStyle w:val="markedcontent"/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odpisu lub informacji z Krajowego Rejestru Sądowego lub z Centralnej Ewidencji </w:t>
      </w:r>
      <w:r w:rsidR="00FE39B7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i Informacji o Działalności Gospodarczej, w zakresie art. 109 ust. 1 pkt 4 ustawy </w:t>
      </w:r>
      <w:proofErr w:type="spellStart"/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Pzp</w:t>
      </w:r>
      <w:proofErr w:type="spellEnd"/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, sporządzonych nie wcześniej niż 3 miesiące przed jej złożeniem, jeżeli odrębne przepisy wymagają wpisu do rejestru lub ewidencji;</w:t>
      </w:r>
    </w:p>
    <w:p w14:paraId="5547303C" w14:textId="77777777" w:rsidR="00502E35" w:rsidRPr="009352AD" w:rsidRDefault="00502E35" w:rsidP="00155595">
      <w:pPr>
        <w:pStyle w:val="Akapitzlist"/>
        <w:widowControl w:val="0"/>
        <w:numPr>
          <w:ilvl w:val="0"/>
          <w:numId w:val="58"/>
        </w:numPr>
        <w:spacing w:line="271" w:lineRule="auto"/>
        <w:ind w:left="85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Style w:val="markedcontent"/>
          <w:rFonts w:ascii="Arial" w:hAnsi="Arial" w:cs="Arial"/>
          <w:b/>
          <w:sz w:val="22"/>
          <w:szCs w:val="22"/>
        </w:rPr>
        <w:t>na potwierdzenie spe</w:t>
      </w:r>
      <w:r w:rsidR="0030777A" w:rsidRPr="009352AD">
        <w:rPr>
          <w:rStyle w:val="markedcontent"/>
          <w:rFonts w:ascii="Arial" w:hAnsi="Arial" w:cs="Arial"/>
          <w:b/>
          <w:sz w:val="22"/>
          <w:szCs w:val="22"/>
        </w:rPr>
        <w:t>łniania warunków udziału w postę</w:t>
      </w:r>
      <w:r w:rsidRPr="009352AD">
        <w:rPr>
          <w:rStyle w:val="markedcontent"/>
          <w:rFonts w:ascii="Arial" w:hAnsi="Arial" w:cs="Arial"/>
          <w:b/>
          <w:sz w:val="22"/>
          <w:szCs w:val="22"/>
        </w:rPr>
        <w:t xml:space="preserve">powaniu: </w:t>
      </w:r>
    </w:p>
    <w:p w14:paraId="27124D8F" w14:textId="77777777" w:rsidR="00FE39B7" w:rsidRPr="009352AD" w:rsidRDefault="00012F2E" w:rsidP="00155595">
      <w:pPr>
        <w:numPr>
          <w:ilvl w:val="0"/>
          <w:numId w:val="31"/>
        </w:numPr>
        <w:autoSpaceDE w:val="0"/>
        <w:autoSpaceDN w:val="0"/>
        <w:adjustRightInd w:val="0"/>
        <w:spacing w:line="271" w:lineRule="auto"/>
        <w:ind w:left="85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bCs/>
          <w:color w:val="000000"/>
          <w:sz w:val="22"/>
          <w:szCs w:val="22"/>
        </w:rPr>
        <w:t>wykazu robót budowlanych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 wykonanych nie wcześniej niż w okresie ostatnich </w:t>
      </w:r>
      <w:r w:rsidR="00901119" w:rsidRPr="009352AD">
        <w:rPr>
          <w:rFonts w:ascii="Arial" w:hAnsi="Arial" w:cs="Arial"/>
          <w:color w:val="000000"/>
          <w:sz w:val="22"/>
          <w:szCs w:val="22"/>
        </w:rPr>
        <w:br/>
      </w:r>
      <w:r w:rsidRPr="009352AD">
        <w:rPr>
          <w:rFonts w:ascii="Arial" w:hAnsi="Arial" w:cs="Arial"/>
          <w:bCs/>
          <w:color w:val="000000"/>
          <w:sz w:val="22"/>
          <w:szCs w:val="22"/>
        </w:rPr>
        <w:t>5 lat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, a jeżeli okres prowadzenia działalności jest krótszy </w:t>
      </w:r>
      <w:r w:rsidR="000F018B">
        <w:rPr>
          <w:rFonts w:ascii="Arial" w:hAnsi="Arial" w:cs="Arial"/>
          <w:color w:val="000000"/>
          <w:sz w:val="22"/>
          <w:szCs w:val="22"/>
        </w:rPr>
        <w:t>–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 w tym okresie, </w:t>
      </w:r>
      <w:r w:rsidR="00FE39B7" w:rsidRPr="009352AD">
        <w:rPr>
          <w:rFonts w:ascii="Arial" w:hAnsi="Arial" w:cs="Arial"/>
          <w:color w:val="000000"/>
          <w:sz w:val="22"/>
          <w:szCs w:val="22"/>
        </w:rPr>
        <w:br/>
      </w:r>
      <w:r w:rsidRPr="009352AD">
        <w:rPr>
          <w:rFonts w:ascii="Arial" w:hAnsi="Arial" w:cs="Arial"/>
          <w:color w:val="000000"/>
          <w:sz w:val="22"/>
          <w:szCs w:val="22"/>
        </w:rPr>
        <w:t xml:space="preserve">wraz z podaniem ich rodzaju, wartości, daty i miejsca wykonania oraz podmiotów, na </w:t>
      </w:r>
      <w:r w:rsidR="00747A13" w:rsidRPr="009352AD">
        <w:rPr>
          <w:rFonts w:ascii="Arial" w:hAnsi="Arial" w:cs="Arial"/>
          <w:color w:val="000000"/>
          <w:sz w:val="22"/>
          <w:szCs w:val="22"/>
        </w:rPr>
        <w:t>rzecz, których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 roboty te zostały wykonane, oraz załączeniem dowodów określających, czy te roboty budowlane zostały wykonane należycie, przy czym dowodami, o których mowa, są referencje bądź inne dokumenty sporządzone przez podmiot, na </w:t>
      </w:r>
      <w:r w:rsidR="00747A13" w:rsidRPr="009352AD">
        <w:rPr>
          <w:rFonts w:ascii="Arial" w:hAnsi="Arial" w:cs="Arial"/>
          <w:color w:val="000000"/>
          <w:sz w:val="22"/>
          <w:szCs w:val="22"/>
        </w:rPr>
        <w:t>rzecz, którego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 roboty budowlane zostały wykonane, a jeżeli wykonawca z przyczyn niezależnych od niego nie jest w stanie uzyskać tych dokumentów - inne odpowiednie dokumenty</w:t>
      </w:r>
      <w:r w:rsidRPr="009352AD">
        <w:rPr>
          <w:rFonts w:ascii="Arial" w:hAnsi="Arial" w:cs="Arial"/>
          <w:sz w:val="22"/>
          <w:szCs w:val="22"/>
        </w:rPr>
        <w:t xml:space="preserve"> [sporządzony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7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04361FAD" w14:textId="77777777" w:rsidR="00496126" w:rsidRPr="009352AD" w:rsidRDefault="00496126" w:rsidP="00155595">
      <w:pPr>
        <w:numPr>
          <w:ilvl w:val="0"/>
          <w:numId w:val="31"/>
        </w:numPr>
        <w:autoSpaceDE w:val="0"/>
        <w:autoSpaceDN w:val="0"/>
        <w:adjustRightInd w:val="0"/>
        <w:spacing w:line="271" w:lineRule="auto"/>
        <w:ind w:left="85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bCs/>
          <w:sz w:val="22"/>
          <w:szCs w:val="22"/>
        </w:rPr>
        <w:t>wykazu osób</w:t>
      </w:r>
      <w:r w:rsidRPr="009352AD">
        <w:rPr>
          <w:rFonts w:ascii="Arial" w:hAnsi="Arial" w:cs="Arial"/>
          <w:sz w:val="22"/>
          <w:szCs w:val="22"/>
        </w:rPr>
        <w:t xml:space="preserve">, skierowanych przez wykonawcę do realizacji zamówienia publicznego, w szczególności odpowiedzialnych za świadczenie usług, kontrolę jakości lub kierowanie robotami budowlanymi, wraz z informacjami na temat </w:t>
      </w:r>
      <w:r w:rsidR="000F018B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ich kwalifikacji zawodowych, uprawnień, doświadczenia i wykształcenia niezbędnych do wykonania zamówienia publicznego, a także zakresu wykonywanych przez nie czynności oraz informacją o podstawie </w:t>
      </w:r>
      <w:r w:rsidR="000F018B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do dysponowania tymi osobami [sporządzony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4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2B69D038" w14:textId="269C9080" w:rsidR="00FE39B7" w:rsidRPr="009352AD" w:rsidRDefault="00496126">
      <w:pPr>
        <w:pStyle w:val="Akapitzlist"/>
        <w:numPr>
          <w:ilvl w:val="3"/>
          <w:numId w:val="30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 xml:space="preserve">Jeżeli Wykonawca ma siedzibę lub miejsce zamieszkania poza granicami Rzeczypospolitej Polskiej, zamiast dokumentu, o których mowa w ust. 1 lit. b), składa dokument lub dokumenty wystawione w kraju, w którym Wykonawca ma siedzibę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lub miejsce zamieszkania, potwierdzające odpowiednio, że nie otwarto jego likwidacji,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 Dokument, o którym mowa powyżej, powinien być wystawiony nie wcześniej niż 3 miesiące przed ich złożeniem.</w:t>
      </w:r>
    </w:p>
    <w:p w14:paraId="1565B9CE" w14:textId="77777777" w:rsidR="00FE39B7" w:rsidRPr="009352AD" w:rsidRDefault="00496126">
      <w:pPr>
        <w:pStyle w:val="Akapitzlist"/>
        <w:numPr>
          <w:ilvl w:val="3"/>
          <w:numId w:val="30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Jeżeli w kraju, w którym Wykonawca ma siedzibę lub miejsce zamieszkania, nie wydaje się dokumentów, o których mowa w ust. 1 lit. b), zastępuje się je odpowiednio w całości lub części dokumentem zawierającym odpowiednio oświadczenie Wykonawcy,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ze wskazaniem osoby albo osób uprawnionych do jego reprezentacji, lub oświadczenie osoby, której dokument miał dotyczyć, złożone pod przysięgą, lub, jeżeli w kraju,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którym wykonawca ma siedzibę lub miejsce zamieszkania nie ma przepisów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o oświadczeniu pod przysięgą, złożone przed organem sądowym lub administracyjnym, notariuszem, organem samorządu zawodowego lub gospodarczego, właściwym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ze względu na siedzibę lub miejsce zamieszkania Wykonawcy. </w:t>
      </w:r>
      <w:r w:rsidR="00747A13" w:rsidRPr="009352AD">
        <w:rPr>
          <w:rFonts w:ascii="Arial" w:hAnsi="Arial" w:cs="Arial"/>
          <w:sz w:val="22"/>
          <w:szCs w:val="22"/>
        </w:rPr>
        <w:t>Dokument, o którym</w:t>
      </w:r>
      <w:r w:rsidRPr="009352AD">
        <w:rPr>
          <w:rFonts w:ascii="Arial" w:hAnsi="Arial" w:cs="Arial"/>
          <w:sz w:val="22"/>
          <w:szCs w:val="22"/>
        </w:rPr>
        <w:t xml:space="preserve"> mowa powyżej powinien być wystawiony nie wcześniej niż 3 miesiące przed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ich złożeniem. </w:t>
      </w:r>
    </w:p>
    <w:p w14:paraId="7A95D5EB" w14:textId="77777777" w:rsidR="00FE39B7" w:rsidRPr="009352AD" w:rsidRDefault="00496126">
      <w:pPr>
        <w:pStyle w:val="Akapitzlist"/>
        <w:numPr>
          <w:ilvl w:val="3"/>
          <w:numId w:val="30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nie wzywa do złożenia podmiotowych środków dowodowych, jeżeli może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je uzyskać za pomocą bezpłatnych i ogólnodostępnych baz danych, w szczególności rejestrów publicznych w rozumieniu ustawy z dnia 17 lutego 2005 r. o informatyzacji działalności podmiotów realizujących zadania publiczne, o ile Wykonawca wskazał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oświadczeniu, o którym mowa w art. 125 ust. 1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 dane umożliwiające dostęp do tych środków;</w:t>
      </w:r>
    </w:p>
    <w:p w14:paraId="613CA084" w14:textId="77777777" w:rsidR="00FE39B7" w:rsidRPr="009352AD" w:rsidRDefault="00496126">
      <w:pPr>
        <w:pStyle w:val="Akapitzlist"/>
        <w:numPr>
          <w:ilvl w:val="3"/>
          <w:numId w:val="30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 nie jest zobowiązany do złożenia podmiotowych środków dowodowych, które zamawiający posiada, jeżeli Wykonawca wskaże te środki oraz potwierdzi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ich prawidłowość i aktualność.</w:t>
      </w:r>
    </w:p>
    <w:p w14:paraId="6DE6C370" w14:textId="0B529400" w:rsidR="00496126" w:rsidRDefault="00496126">
      <w:pPr>
        <w:pStyle w:val="Akapitzlist"/>
        <w:numPr>
          <w:ilvl w:val="3"/>
          <w:numId w:val="30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zakresie nieuregulowanym ustawą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 lub niniejszą SWZ do </w:t>
      </w:r>
      <w:r w:rsidR="00747A13" w:rsidRPr="009352AD">
        <w:rPr>
          <w:rFonts w:ascii="Arial" w:hAnsi="Arial" w:cs="Arial"/>
          <w:sz w:val="22"/>
          <w:szCs w:val="22"/>
        </w:rPr>
        <w:t xml:space="preserve">oświadczeń </w:t>
      </w:r>
      <w:r w:rsidR="00747A13" w:rsidRPr="009352AD">
        <w:rPr>
          <w:rFonts w:ascii="Arial" w:hAnsi="Arial" w:cs="Arial"/>
          <w:sz w:val="22"/>
          <w:szCs w:val="22"/>
        </w:rPr>
        <w:br/>
        <w:t>i</w:t>
      </w:r>
      <w:r w:rsidRPr="009352AD">
        <w:rPr>
          <w:rFonts w:ascii="Arial" w:hAnsi="Arial" w:cs="Arial"/>
          <w:sz w:val="22"/>
          <w:szCs w:val="22"/>
        </w:rPr>
        <w:t xml:space="preserve"> dokumentów składanych przez Wykonawcę w postępowaniu zastosowanie mają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szczególności przepisy rozporządzenia Ministra Rozwoju Pracy i Technologii z dnia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23 grudnia 2020 r. w sprawie podmiotowych środków dowodowych oraz innych dokumentów lub oświadczeń, jakich może żądać zamawiający od wykonawcy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oraz rozporządzenia Prezesa Rady Ministrów z dnia </w:t>
      </w:r>
      <w:r w:rsidRPr="009352AD">
        <w:rPr>
          <w:rFonts w:ascii="Arial" w:hAnsi="Arial" w:cs="Arial"/>
          <w:smallCaps/>
          <w:sz w:val="22"/>
          <w:szCs w:val="22"/>
        </w:rPr>
        <w:t xml:space="preserve">30 </w:t>
      </w:r>
      <w:r w:rsidRPr="009352AD">
        <w:rPr>
          <w:rFonts w:ascii="Arial" w:hAnsi="Arial" w:cs="Arial"/>
          <w:sz w:val="22"/>
          <w:szCs w:val="22"/>
        </w:rPr>
        <w:t>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6B30F046" w14:textId="43CD8BF9" w:rsidR="00B41899" w:rsidRPr="00B41899" w:rsidRDefault="00B41899" w:rsidP="00B41899">
      <w:pPr>
        <w:pStyle w:val="Akapitzlist"/>
        <w:numPr>
          <w:ilvl w:val="3"/>
          <w:numId w:val="30"/>
        </w:numPr>
        <w:tabs>
          <w:tab w:val="left" w:pos="284"/>
        </w:tabs>
        <w:spacing w:line="268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B41899">
        <w:rPr>
          <w:rFonts w:ascii="Arial" w:hAnsi="Arial" w:cs="Arial"/>
          <w:sz w:val="22"/>
          <w:szCs w:val="22"/>
        </w:rPr>
        <w:t>Wykonawca może, zamiast odpowiednich podmiotowych środków dowodowych wymaganych przez Zamawiającego w niniejszym postępowaniu, posłużyć się certyfikatem Wykonawcy zamówień publicznych, jeżeli certyfikat ten potwierdza okoliczności wymagane przez Zamawiającego w zakresie braku podstaw wykluczenia lub spełniania warunków udziału w postępowaniu.</w:t>
      </w:r>
    </w:p>
    <w:p w14:paraId="4F7E9FD8" w14:textId="77777777" w:rsidR="00B41899" w:rsidRPr="00B41899" w:rsidRDefault="00B41899" w:rsidP="00B41899">
      <w:pPr>
        <w:pStyle w:val="Akapitzlist"/>
        <w:numPr>
          <w:ilvl w:val="3"/>
          <w:numId w:val="30"/>
        </w:numPr>
        <w:tabs>
          <w:tab w:val="left" w:pos="284"/>
        </w:tabs>
        <w:spacing w:line="268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B41899">
        <w:rPr>
          <w:rFonts w:ascii="Arial" w:hAnsi="Arial" w:cs="Arial"/>
          <w:sz w:val="22"/>
          <w:szCs w:val="22"/>
        </w:rPr>
        <w:t>Złożenie albo wskazanie certyfikatu jest uprawnieniem Wykonawcy. Zamawiający nie wymaga posiadania certyfikatu jako warunku udziału w postępowaniu i nie uzależnia możliwości ubiegania się o zamówienie od posiadania certyfikacji.</w:t>
      </w:r>
    </w:p>
    <w:p w14:paraId="48E49793" w14:textId="77777777" w:rsidR="00496126" w:rsidRPr="009352AD" w:rsidRDefault="00496126" w:rsidP="007F5522">
      <w:pPr>
        <w:pStyle w:val="Teksttreci20"/>
        <w:shd w:val="clear" w:color="auto" w:fill="auto"/>
        <w:tabs>
          <w:tab w:val="left" w:pos="587"/>
        </w:tabs>
        <w:spacing w:line="271" w:lineRule="auto"/>
        <w:ind w:firstLine="0"/>
        <w:jc w:val="both"/>
        <w:rPr>
          <w:rFonts w:ascii="Arial" w:hAnsi="Arial" w:cs="Arial"/>
        </w:rPr>
      </w:pPr>
    </w:p>
    <w:p w14:paraId="0497ADDC" w14:textId="77777777" w:rsidR="00496126" w:rsidRPr="009352AD" w:rsidRDefault="00496126" w:rsidP="00527F84">
      <w:pPr>
        <w:pStyle w:val="divparagraph"/>
        <w:spacing w:after="120"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 xml:space="preserve">IX. Informacja dla Wykonawców wspólnie ubiegających się </w:t>
      </w:r>
      <w:r w:rsidR="00C76FE7">
        <w:rPr>
          <w:rFonts w:ascii="Arial" w:hAnsi="Arial" w:cs="Arial"/>
          <w:b/>
          <w:sz w:val="22"/>
          <w:szCs w:val="22"/>
        </w:rPr>
        <w:br/>
      </w:r>
      <w:r w:rsidRPr="009352AD">
        <w:rPr>
          <w:rFonts w:ascii="Arial" w:hAnsi="Arial" w:cs="Arial"/>
          <w:b/>
          <w:sz w:val="22"/>
          <w:szCs w:val="22"/>
        </w:rPr>
        <w:t>o udzielenie zamówienia (spółki cywilne/konsorcja)</w:t>
      </w:r>
    </w:p>
    <w:p w14:paraId="49F58107" w14:textId="77777777" w:rsidR="00FE39B7" w:rsidRPr="009352AD" w:rsidRDefault="00496126">
      <w:pPr>
        <w:pStyle w:val="Teksttreci20"/>
        <w:numPr>
          <w:ilvl w:val="0"/>
          <w:numId w:val="28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lastRenderedPageBreak/>
        <w:t xml:space="preserve">Wykonawcy mogą wspólnie ubiegać się o udzielenie zamówienia. W takim przypadku Wykonawcy ustanawiają pełnomocnika do reprezentowania ich w postępowaniu </w:t>
      </w:r>
      <w:r w:rsidR="00FE39B7" w:rsidRPr="009352AD">
        <w:rPr>
          <w:rFonts w:ascii="Arial" w:hAnsi="Arial" w:cs="Arial"/>
        </w:rPr>
        <w:br/>
      </w:r>
      <w:r w:rsidRPr="009352AD">
        <w:rPr>
          <w:rFonts w:ascii="Arial" w:hAnsi="Arial" w:cs="Arial"/>
        </w:rPr>
        <w:t>albo do reprezentowania i zawarcia umowy w sprawie zamówienia publicznego. Pełnomocnictwo winno być załączone do oferty.</w:t>
      </w:r>
    </w:p>
    <w:p w14:paraId="6A63B48B" w14:textId="77777777" w:rsidR="00FE39B7" w:rsidRPr="009352AD" w:rsidRDefault="00496126">
      <w:pPr>
        <w:pStyle w:val="Teksttreci20"/>
        <w:numPr>
          <w:ilvl w:val="0"/>
          <w:numId w:val="28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W przypadku Wykonawców wspólnie ubiegających się o udzielenie zamówienia, oświadczenia, o których mowa w Rozdziale VII ust. 1 SWZ, składa każdy z wykonawców. Oświadczenia te potwierdzają brak podstaw wykluczenia oraz spełnianie warunków udziału w zakresie, w jakim każdy z wykonawców wykazuje spełnianie warunków udziału w postępowaniu.</w:t>
      </w:r>
    </w:p>
    <w:p w14:paraId="0E1231E2" w14:textId="77777777" w:rsidR="00FE39B7" w:rsidRPr="009352AD" w:rsidRDefault="00496126">
      <w:pPr>
        <w:pStyle w:val="Teksttreci20"/>
        <w:numPr>
          <w:ilvl w:val="0"/>
          <w:numId w:val="28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Wykonawcy wspólnie ubiegający się o udzielenie zamówienia dołączają do oferty oświadczenie, z którego wynika, które usługi wykonają poszczególni wykonawcy [sporządzony według wzoru stanowiącego </w:t>
      </w:r>
      <w:r w:rsidRPr="009352AD">
        <w:rPr>
          <w:rFonts w:ascii="Arial" w:hAnsi="Arial" w:cs="Arial"/>
          <w:b/>
          <w:bCs/>
        </w:rPr>
        <w:t>Załącznik nr 8 do SWZ</w:t>
      </w:r>
      <w:r w:rsidRPr="009352AD">
        <w:rPr>
          <w:rFonts w:ascii="Arial" w:hAnsi="Arial" w:cs="Arial"/>
        </w:rPr>
        <w:t>].</w:t>
      </w:r>
    </w:p>
    <w:p w14:paraId="6B106877" w14:textId="77777777" w:rsidR="00496126" w:rsidRPr="009352AD" w:rsidRDefault="00496126">
      <w:pPr>
        <w:pStyle w:val="Teksttreci20"/>
        <w:numPr>
          <w:ilvl w:val="0"/>
          <w:numId w:val="28"/>
        </w:numPr>
        <w:shd w:val="clear" w:color="auto" w:fill="auto"/>
        <w:spacing w:line="271" w:lineRule="auto"/>
        <w:ind w:left="357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Oświadczenia i dokumenty potwierdzające brak podstaw do wykluczenia z postępowania składa każdy z Wykonawców wspólnie ubiegających się o zamówienie.</w:t>
      </w:r>
    </w:p>
    <w:p w14:paraId="6F84945D" w14:textId="77777777" w:rsidR="00496126" w:rsidRPr="009352AD" w:rsidRDefault="00496126" w:rsidP="00527F84">
      <w:pPr>
        <w:pStyle w:val="Nagwek2"/>
        <w:spacing w:before="240" w:after="120" w:line="271" w:lineRule="auto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X. Poleganie na zasobach innych podmiotów</w:t>
      </w:r>
    </w:p>
    <w:p w14:paraId="4C3CACCB" w14:textId="77777777" w:rsidR="00FE39B7" w:rsidRPr="009352AD" w:rsidRDefault="00496126">
      <w:pPr>
        <w:numPr>
          <w:ilvl w:val="3"/>
          <w:numId w:val="34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 może w celu potwierdzenia spełniania warunków udziału w polegać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na zdolnościach technicznych lub zawodowych podmiotów udostępniających zasoby, niezależnie od charakteru prawnego łączących go z nimi stosunków prawnych.</w:t>
      </w:r>
    </w:p>
    <w:p w14:paraId="4EBDCF12" w14:textId="77777777" w:rsidR="00FE39B7" w:rsidRPr="009352AD" w:rsidRDefault="00496126">
      <w:pPr>
        <w:numPr>
          <w:ilvl w:val="3"/>
          <w:numId w:val="34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odniesieniu do warunków dotyczących doświadczenia, wykonawcy mogą polegać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na zdolnościach podmiotów udostępniających zasoby, jeśli podmioty te wykonają świadczenie do </w:t>
      </w:r>
      <w:r w:rsidR="006044B3" w:rsidRPr="009352AD">
        <w:rPr>
          <w:rFonts w:ascii="Arial" w:hAnsi="Arial" w:cs="Arial"/>
          <w:sz w:val="22"/>
          <w:szCs w:val="22"/>
        </w:rPr>
        <w:t>realizacji, którego</w:t>
      </w:r>
      <w:r w:rsidRPr="009352AD">
        <w:rPr>
          <w:rFonts w:ascii="Arial" w:hAnsi="Arial" w:cs="Arial"/>
          <w:sz w:val="22"/>
          <w:szCs w:val="22"/>
        </w:rPr>
        <w:t xml:space="preserve"> te zdolności są wymagane.</w:t>
      </w:r>
    </w:p>
    <w:p w14:paraId="62BDD1E2" w14:textId="77777777" w:rsidR="00FE39B7" w:rsidRPr="009352AD" w:rsidRDefault="00496126">
      <w:pPr>
        <w:numPr>
          <w:ilvl w:val="3"/>
          <w:numId w:val="34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Wykonawca, który polega na zdolnościach lub sytuacji podmiotów udostępniających zasoby, składa, wraz z ofertą, zobowiązanie podmiotu udostępniającego zasoby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do oddania mu do dyspozycji niezbędnych zasobów na potrzeby realizacji danego zamówienia lub inny podmiotowy środek dowodowy potwierdzający, że Wykonawca realizując zamówienie, będzie dysponował niezbędnymi zasobami tych podmiotów [sporządzone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5a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2729BDF8" w14:textId="77777777" w:rsidR="00FE39B7" w:rsidRPr="009352AD" w:rsidRDefault="00496126">
      <w:pPr>
        <w:numPr>
          <w:ilvl w:val="3"/>
          <w:numId w:val="34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ocenia, czy udostępniane wykonawcy przez podmioty udostępniające zasoby zdolności techniczne lub zawodowe, pozwalają na wykazanie przez wykonawcę spełniania warunków udziału w postępowaniu, a także bada, czy nie </w:t>
      </w:r>
      <w:proofErr w:type="gramStart"/>
      <w:r w:rsidRPr="009352AD">
        <w:rPr>
          <w:rFonts w:ascii="Arial" w:hAnsi="Arial" w:cs="Arial"/>
          <w:sz w:val="22"/>
          <w:szCs w:val="22"/>
        </w:rPr>
        <w:t>zachodzą</w:t>
      </w:r>
      <w:proofErr w:type="gramEnd"/>
      <w:r w:rsidRPr="009352AD">
        <w:rPr>
          <w:rFonts w:ascii="Arial" w:hAnsi="Arial" w:cs="Arial"/>
          <w:sz w:val="22"/>
          <w:szCs w:val="22"/>
        </w:rPr>
        <w:t xml:space="preserve"> wobec tego podmiotu podstawy wykluczenia, które zostały przewidziane względem wykonawcy.</w:t>
      </w:r>
    </w:p>
    <w:p w14:paraId="07699808" w14:textId="77777777" w:rsidR="00FE39B7" w:rsidRPr="009352AD" w:rsidRDefault="00496126">
      <w:pPr>
        <w:numPr>
          <w:ilvl w:val="3"/>
          <w:numId w:val="34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Wykonawca, w przypadku polegania na zdolnościach lub sytuacji podmiotów udostępniających zasoby, przedstawia, wraz z oświadczeniem, o którym mowa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Rozdziale VII ust. 1 SWZ, także oświadczenie podmiotu udostępniającego zasoby, potwierdzające brak podstaw wykluczenia tego podmiotu oraz odpowiednio spełnianie warunków udziału w postępowaniu, w zakresie, w jakim Wykonawca powołuje się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na jego zasoby [sporządzone według wzoru stanowiącego </w:t>
      </w:r>
      <w:r w:rsidRPr="009352AD">
        <w:rPr>
          <w:rFonts w:ascii="Arial" w:hAnsi="Arial" w:cs="Arial"/>
          <w:b/>
          <w:bCs/>
          <w:sz w:val="22"/>
          <w:szCs w:val="22"/>
        </w:rPr>
        <w:t>Załącznik nr 2 do SWZ</w:t>
      </w:r>
      <w:r w:rsidRPr="009352AD">
        <w:rPr>
          <w:rFonts w:ascii="Arial" w:hAnsi="Arial" w:cs="Arial"/>
          <w:sz w:val="22"/>
          <w:szCs w:val="22"/>
        </w:rPr>
        <w:t>];</w:t>
      </w:r>
    </w:p>
    <w:p w14:paraId="78FA2293" w14:textId="39681EA2" w:rsidR="00FE39B7" w:rsidRPr="009352AD" w:rsidRDefault="00496126">
      <w:pPr>
        <w:numPr>
          <w:ilvl w:val="3"/>
          <w:numId w:val="34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Jeżeli zdolności techniczne lub zawodowe podmiotu udostępniającego zasoby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nie potwierdzają spełniania przez wykonawcę warunków udziału w postępowaniu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lub </w:t>
      </w:r>
      <w:r w:rsidR="00155595" w:rsidRPr="009352AD">
        <w:rPr>
          <w:rFonts w:ascii="Arial" w:hAnsi="Arial" w:cs="Arial"/>
          <w:sz w:val="22"/>
          <w:szCs w:val="22"/>
        </w:rPr>
        <w:t>zachodzą,</w:t>
      </w:r>
      <w:r w:rsidRPr="009352AD">
        <w:rPr>
          <w:rFonts w:ascii="Arial" w:hAnsi="Arial" w:cs="Arial"/>
          <w:sz w:val="22"/>
          <w:szCs w:val="22"/>
        </w:rPr>
        <w:t xml:space="preserve"> wobec tego podmiotu podstawy wykluczenia, zamawiający żąda,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aby Wykonawca w terminie określonym przez zamawiającego zastąpił ten podmiot innym podmiotem lub podmiotami albo wykazał, że samodzielnie spełnia warunki udziału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postępowaniu.</w:t>
      </w:r>
    </w:p>
    <w:p w14:paraId="2F0D6008" w14:textId="77777777" w:rsidR="00142558" w:rsidRPr="009352AD" w:rsidRDefault="00496126">
      <w:pPr>
        <w:numPr>
          <w:ilvl w:val="3"/>
          <w:numId w:val="34"/>
        </w:numPr>
        <w:spacing w:line="271" w:lineRule="auto"/>
        <w:ind w:left="357" w:right="23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 xml:space="preserve">UWAGA: </w:t>
      </w:r>
      <w:r w:rsidRPr="009352AD">
        <w:rPr>
          <w:rFonts w:ascii="Arial" w:hAnsi="Arial" w:cs="Arial"/>
          <w:sz w:val="22"/>
          <w:szCs w:val="22"/>
        </w:rPr>
        <w:t xml:space="preserve">Wykonawca nie może, po upływie terminu składania ofert, powoływać się </w:t>
      </w:r>
      <w:r w:rsidR="00FE39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na zdolności lub sytuację podmiotów udostępniających zasoby, jeżeli na etapie składania ofert nie polegał on w danym zakresie na zdolnościach lub sytuacji podmiotów udostępniających zasoby.</w:t>
      </w:r>
    </w:p>
    <w:p w14:paraId="2F29EBD9" w14:textId="77777777" w:rsidR="00142558" w:rsidRPr="009352AD" w:rsidRDefault="005D6D6A" w:rsidP="00527F84">
      <w:pPr>
        <w:spacing w:before="240" w:after="120"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lastRenderedPageBreak/>
        <w:t xml:space="preserve">XI. </w:t>
      </w:r>
      <w:r w:rsidR="00142558" w:rsidRPr="009352AD">
        <w:rPr>
          <w:rFonts w:ascii="Arial" w:hAnsi="Arial" w:cs="Arial"/>
          <w:b/>
          <w:sz w:val="22"/>
          <w:szCs w:val="22"/>
        </w:rPr>
        <w:t xml:space="preserve">Sposób porozumiewania się Zamawiającego z Wykonawcami </w:t>
      </w:r>
      <w:r w:rsidR="00C76FE7">
        <w:rPr>
          <w:rFonts w:ascii="Arial" w:hAnsi="Arial" w:cs="Arial"/>
          <w:b/>
          <w:sz w:val="22"/>
          <w:szCs w:val="22"/>
        </w:rPr>
        <w:br/>
      </w:r>
      <w:r w:rsidR="00142558" w:rsidRPr="009352AD">
        <w:rPr>
          <w:rFonts w:ascii="Arial" w:hAnsi="Arial" w:cs="Arial"/>
          <w:b/>
          <w:sz w:val="22"/>
          <w:szCs w:val="22"/>
        </w:rPr>
        <w:t>oraz przekazywania oświadczeń i dokumentów.</w:t>
      </w:r>
    </w:p>
    <w:p w14:paraId="7649AE9C" w14:textId="77777777" w:rsidR="00E945EE" w:rsidRPr="009352AD" w:rsidRDefault="00E945EE">
      <w:pPr>
        <w:pStyle w:val="Akapitzlist"/>
        <w:widowControl w:val="0"/>
        <w:numPr>
          <w:ilvl w:val="0"/>
          <w:numId w:val="37"/>
        </w:numPr>
        <w:autoSpaceDE w:val="0"/>
        <w:autoSpaceDN w:val="0"/>
        <w:spacing w:line="271" w:lineRule="auto"/>
        <w:ind w:left="357" w:right="11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postępowaniu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udzielenie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zamówienia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publicznego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między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Zamawiającym a wykonawcami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odbywa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 przy użyciu:</w:t>
      </w:r>
    </w:p>
    <w:p w14:paraId="03BC7B28" w14:textId="77777777" w:rsidR="00FE39B7" w:rsidRPr="009352AD" w:rsidRDefault="00E945EE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before="198" w:line="271" w:lineRule="auto"/>
        <w:ind w:left="714" w:right="11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Platformy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e-Zamówienia,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która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jest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dostępna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adresem</w:t>
      </w:r>
      <w:r w:rsidR="00E4311F" w:rsidRPr="009352AD">
        <w:rPr>
          <w:rFonts w:ascii="Arial" w:hAnsi="Arial" w:cs="Arial"/>
          <w:sz w:val="22"/>
          <w:szCs w:val="22"/>
        </w:rPr>
        <w:t xml:space="preserve">: </w:t>
      </w:r>
      <w:hyperlink r:id="rId9">
        <w:r w:rsidRPr="009352AD">
          <w:rPr>
            <w:rFonts w:ascii="Arial" w:hAnsi="Arial" w:cs="Arial"/>
            <w:color w:val="548DD4" w:themeColor="text2" w:themeTint="99"/>
            <w:sz w:val="22"/>
            <w:szCs w:val="22"/>
            <w:u w:val="single" w:color="0462C1"/>
          </w:rPr>
          <w:t>https://ezamowienia.gov.pl</w:t>
        </w:r>
      </w:hyperlink>
      <w:r w:rsidRPr="009352AD">
        <w:rPr>
          <w:rFonts w:ascii="Arial" w:hAnsi="Arial" w:cs="Arial"/>
          <w:color w:val="548DD4" w:themeColor="text2" w:themeTint="99"/>
          <w:sz w:val="22"/>
          <w:szCs w:val="22"/>
          <w:u w:val="single" w:color="0462C1"/>
        </w:rPr>
        <w:t>.</w:t>
      </w:r>
    </w:p>
    <w:p w14:paraId="70CD50F8" w14:textId="77777777" w:rsidR="00E945EE" w:rsidRPr="009352AD" w:rsidRDefault="00E945EE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before="198" w:line="271" w:lineRule="auto"/>
        <w:ind w:left="714" w:right="113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  <w:u w:color="0462C1"/>
        </w:rPr>
        <w:t>Poczty elektronicznej –</w:t>
      </w:r>
      <w:r w:rsidR="00732F88">
        <w:rPr>
          <w:rFonts w:ascii="Arial" w:hAnsi="Arial" w:cs="Arial"/>
          <w:sz w:val="22"/>
          <w:szCs w:val="22"/>
          <w:u w:color="0462C1"/>
        </w:rPr>
        <w:t xml:space="preserve"> </w:t>
      </w:r>
      <w:hyperlink r:id="rId10" w:history="1">
        <w:r w:rsidR="0036334E" w:rsidRPr="009352AD">
          <w:rPr>
            <w:rStyle w:val="Hipercze"/>
            <w:rFonts w:ascii="Arial" w:hAnsi="Arial" w:cs="Arial"/>
            <w:color w:val="548DD4" w:themeColor="text2" w:themeTint="99"/>
            <w:sz w:val="22"/>
            <w:szCs w:val="22"/>
            <w:u w:color="0462C1"/>
          </w:rPr>
          <w:t>przetargi</w:t>
        </w:r>
        <w:r w:rsidRPr="009352AD">
          <w:rPr>
            <w:rStyle w:val="Hipercze"/>
            <w:rFonts w:ascii="Arial" w:hAnsi="Arial" w:cs="Arial"/>
            <w:color w:val="548DD4" w:themeColor="text2" w:themeTint="99"/>
            <w:sz w:val="22"/>
            <w:szCs w:val="22"/>
            <w:u w:color="0462C1"/>
          </w:rPr>
          <w:t>@choroszcz.pl</w:t>
        </w:r>
      </w:hyperlink>
      <w:r w:rsidR="00732F88"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z zastrzeżeniem, iż oferta musi być </w:t>
      </w:r>
      <w:r w:rsidR="00D170EE" w:rsidRPr="009352AD">
        <w:rPr>
          <w:rFonts w:ascii="Arial" w:hAnsi="Arial" w:cs="Arial"/>
          <w:sz w:val="22"/>
          <w:szCs w:val="22"/>
        </w:rPr>
        <w:t>złożona przy użyciu Platformy e-</w:t>
      </w:r>
      <w:r w:rsidRPr="009352AD">
        <w:rPr>
          <w:rFonts w:ascii="Arial" w:hAnsi="Arial" w:cs="Arial"/>
          <w:sz w:val="22"/>
          <w:szCs w:val="22"/>
        </w:rPr>
        <w:t>Zamówienia.</w:t>
      </w:r>
    </w:p>
    <w:p w14:paraId="0FA83714" w14:textId="77777777" w:rsidR="00427E0D" w:rsidRPr="009352AD" w:rsidRDefault="00E945EE">
      <w:pPr>
        <w:pStyle w:val="Akapitzlist"/>
        <w:widowControl w:val="0"/>
        <w:numPr>
          <w:ilvl w:val="0"/>
          <w:numId w:val="37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Korzystanie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Platformy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jest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bezpłatne. Adres strony internetowej prowadzonego postępowania (link </w:t>
      </w:r>
      <w:r w:rsidRPr="009352AD">
        <w:rPr>
          <w:rFonts w:ascii="Arial" w:hAnsi="Arial" w:cs="Arial"/>
          <w:spacing w:val="-1"/>
          <w:sz w:val="22"/>
          <w:szCs w:val="22"/>
        </w:rPr>
        <w:t>prowadzący</w:t>
      </w:r>
      <w:r w:rsidR="00732F88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bezpośrednio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 widoku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postępowania</w:t>
      </w:r>
      <w:r w:rsidR="00D62285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Platformie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e-Zamówienia):</w:t>
      </w:r>
    </w:p>
    <w:p w14:paraId="75BBA1A0" w14:textId="4DB29F55" w:rsidR="00B530B9" w:rsidRPr="00B530B9" w:rsidRDefault="00B530B9" w:rsidP="00B530B9">
      <w:pPr>
        <w:pStyle w:val="Akapitzlist"/>
        <w:autoSpaceDE w:val="0"/>
        <w:autoSpaceDN w:val="0"/>
        <w:adjustRightInd w:val="0"/>
        <w:spacing w:line="271" w:lineRule="auto"/>
        <w:ind w:left="360"/>
        <w:jc w:val="both"/>
        <w:rPr>
          <w:rFonts w:ascii="Arial" w:hAnsi="Arial" w:cs="Arial"/>
          <w:sz w:val="22"/>
          <w:szCs w:val="22"/>
        </w:rPr>
      </w:pPr>
      <w:hyperlink r:id="rId11" w:history="1">
        <w:r w:rsidRPr="00686F1B">
          <w:rPr>
            <w:rStyle w:val="Hipercze"/>
            <w:rFonts w:ascii="Arial" w:hAnsi="Arial" w:cs="Arial"/>
            <w:sz w:val="22"/>
            <w:szCs w:val="22"/>
          </w:rPr>
          <w:t>https://ezamowienia.gov.pl/mp-client/search/list/ocds-148610-32d96d7f-41e4-4d90-a898-0cbd109c9f1e</w:t>
        </w:r>
      </w:hyperlink>
    </w:p>
    <w:p w14:paraId="20D4465E" w14:textId="77777777" w:rsidR="00E945EE" w:rsidRPr="009352AD" w:rsidRDefault="00E945EE" w:rsidP="00E4311F">
      <w:pPr>
        <w:pStyle w:val="Tekstpodstawowy"/>
        <w:spacing w:before="43" w:line="271" w:lineRule="auto"/>
        <w:ind w:left="357" w:hanging="357"/>
        <w:jc w:val="both"/>
        <w:rPr>
          <w:rFonts w:ascii="Arial" w:hAnsi="Arial" w:cs="Arial"/>
          <w:i w:val="0"/>
          <w:sz w:val="22"/>
          <w:szCs w:val="22"/>
        </w:rPr>
      </w:pPr>
      <w:r w:rsidRPr="009352AD">
        <w:rPr>
          <w:rFonts w:ascii="Arial" w:hAnsi="Arial" w:cs="Arial"/>
          <w:i w:val="0"/>
          <w:sz w:val="22"/>
          <w:szCs w:val="22"/>
        </w:rPr>
        <w:tab/>
        <w:t>Postępowanie</w:t>
      </w:r>
      <w:r w:rsidR="00732F88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można</w:t>
      </w:r>
      <w:r w:rsidR="00732F88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wyszukać</w:t>
      </w:r>
      <w:r w:rsidR="00732F88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również</w:t>
      </w:r>
      <w:r w:rsidR="00732F88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ze</w:t>
      </w:r>
      <w:r w:rsidR="00732F88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strony</w:t>
      </w:r>
      <w:r w:rsidR="00732F88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głównej</w:t>
      </w:r>
      <w:r w:rsidR="00732F88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Platformy</w:t>
      </w:r>
      <w:r w:rsidR="00732F88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e-Zamówienia</w:t>
      </w:r>
      <w:r w:rsidR="00732F88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(przycisk</w:t>
      </w:r>
      <w:r w:rsidR="00732F88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„Przeglądaj</w:t>
      </w:r>
      <w:r w:rsidR="00732F88">
        <w:rPr>
          <w:rFonts w:ascii="Arial" w:hAnsi="Arial" w:cs="Arial"/>
          <w:i w:val="0"/>
          <w:sz w:val="22"/>
          <w:szCs w:val="22"/>
        </w:rPr>
        <w:t xml:space="preserve"> </w:t>
      </w:r>
      <w:r w:rsidRPr="009352AD">
        <w:rPr>
          <w:rFonts w:ascii="Arial" w:hAnsi="Arial" w:cs="Arial"/>
          <w:i w:val="0"/>
          <w:sz w:val="22"/>
          <w:szCs w:val="22"/>
        </w:rPr>
        <w:t>postępowania/konkursy”).</w:t>
      </w:r>
    </w:p>
    <w:p w14:paraId="0A9C4DE2" w14:textId="77777777" w:rsidR="00427E0D" w:rsidRPr="009352AD" w:rsidRDefault="00E945EE">
      <w:pPr>
        <w:pStyle w:val="Akapitzlist"/>
        <w:widowControl w:val="0"/>
        <w:numPr>
          <w:ilvl w:val="0"/>
          <w:numId w:val="37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Identyfikator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(ID)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Platformie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e-Zamówienia:</w:t>
      </w:r>
    </w:p>
    <w:p w14:paraId="29648064" w14:textId="581B8110" w:rsidR="00427E0D" w:rsidRPr="00B530B9" w:rsidRDefault="00B530B9" w:rsidP="00427E0D">
      <w:pPr>
        <w:pStyle w:val="Akapitzlist"/>
        <w:widowControl w:val="0"/>
        <w:autoSpaceDE w:val="0"/>
        <w:autoSpaceDN w:val="0"/>
        <w:spacing w:line="271" w:lineRule="auto"/>
        <w:ind w:left="357"/>
        <w:contextualSpacing w:val="0"/>
        <w:jc w:val="both"/>
        <w:rPr>
          <w:rFonts w:ascii="Arial" w:hAnsi="Arial" w:cs="Arial"/>
          <w:sz w:val="22"/>
          <w:szCs w:val="22"/>
          <w:lang w:val="it-IT"/>
        </w:rPr>
      </w:pPr>
      <w:r w:rsidRPr="00B530B9">
        <w:rPr>
          <w:rFonts w:ascii="Arial" w:hAnsi="Arial" w:cs="Arial"/>
          <w:sz w:val="22"/>
          <w:szCs w:val="22"/>
          <w:lang w:val="it-IT"/>
        </w:rPr>
        <w:t>ocds-148610-32d96d7f-41e4-4d90-a898-0cbd109c9f1e</w:t>
      </w:r>
    </w:p>
    <w:p w14:paraId="0F9E3307" w14:textId="41C3BEB8" w:rsidR="00427E0D" w:rsidRPr="009352AD" w:rsidRDefault="00E945EE">
      <w:pPr>
        <w:pStyle w:val="Akapitzlist"/>
        <w:widowControl w:val="0"/>
        <w:numPr>
          <w:ilvl w:val="0"/>
          <w:numId w:val="37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Wykonawca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zamierzający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wziąć udział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postępowaniu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 udzielenie zamówienia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publicznego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musi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posiadać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konto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podmiotu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„Wykonawca”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Platformie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e-Zamówienia.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Szczegółowe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informacje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temat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zakładania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kont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podmiotów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oraz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zasady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warunki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korzystania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Platformy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określa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Regulamin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Platformy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e-Zamówienia,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dostępny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stronie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internetowej</w:t>
      </w:r>
      <w:r w:rsidR="00732F88">
        <w:rPr>
          <w:rFonts w:ascii="Arial" w:hAnsi="Arial" w:cs="Arial"/>
          <w:sz w:val="22"/>
          <w:szCs w:val="22"/>
        </w:rPr>
        <w:t xml:space="preserve"> </w:t>
      </w:r>
      <w:hyperlink r:id="rId12">
        <w:r w:rsidRPr="009352AD">
          <w:rPr>
            <w:rFonts w:ascii="Arial" w:hAnsi="Arial" w:cs="Arial"/>
            <w:color w:val="548DD4" w:themeColor="text2" w:themeTint="99"/>
            <w:sz w:val="22"/>
            <w:szCs w:val="22"/>
            <w:u w:val="single" w:color="0462C1"/>
          </w:rPr>
          <w:t>https://ezamowienia.gov.pl</w:t>
        </w:r>
      </w:hyperlink>
      <w:r w:rsidR="00732F88">
        <w:t xml:space="preserve"> </w:t>
      </w:r>
      <w:r w:rsidRPr="009352AD">
        <w:rPr>
          <w:rFonts w:ascii="Arial" w:hAnsi="Arial" w:cs="Arial"/>
          <w:sz w:val="22"/>
          <w:szCs w:val="22"/>
        </w:rPr>
        <w:t>oraz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informacje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zamieszczone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zakładce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„Centrum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Pomocy”.</w:t>
      </w:r>
    </w:p>
    <w:p w14:paraId="43185DF2" w14:textId="77777777" w:rsidR="00427E0D" w:rsidRPr="009352AD" w:rsidRDefault="00E945EE">
      <w:pPr>
        <w:pStyle w:val="Akapitzlist"/>
        <w:widowControl w:val="0"/>
        <w:numPr>
          <w:ilvl w:val="0"/>
          <w:numId w:val="37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Przeglądanie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pobieranie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publicznej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treści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dokumentacji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nie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posiadania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konta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Platformie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ani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logowania.</w:t>
      </w:r>
    </w:p>
    <w:p w14:paraId="18D8F4EB" w14:textId="77777777" w:rsidR="00427E0D" w:rsidRPr="009352AD" w:rsidRDefault="00E945EE">
      <w:pPr>
        <w:pStyle w:val="Akapitzlist"/>
        <w:widowControl w:val="0"/>
        <w:numPr>
          <w:ilvl w:val="0"/>
          <w:numId w:val="37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Sposób sporządzenia dokumentów elektronicznych lub dokumentów elektronicznych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będących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kopią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elektroniczną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treści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zapisanej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postaci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papierowej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(cyfrowe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odwzorowania)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musi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być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zgodny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wymaganiami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określonymi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rozporządzeniu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Prezesa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Rady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Ministrów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 sprawie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wymagań dla</w:t>
      </w:r>
      <w:r w:rsidR="00732F88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dokumentów elektronicznych.</w:t>
      </w:r>
    </w:p>
    <w:p w14:paraId="56389357" w14:textId="77777777" w:rsidR="00427E0D" w:rsidRPr="009352AD" w:rsidRDefault="00E945EE">
      <w:pPr>
        <w:pStyle w:val="Akapitzlist"/>
        <w:widowControl w:val="0"/>
        <w:numPr>
          <w:ilvl w:val="0"/>
          <w:numId w:val="37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Dokumenty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elektroniczne,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których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mowa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§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2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ust.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1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rozporządzenia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Prezesa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Rady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Ministrów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sprawie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wymagań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dla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dokumentów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elektronicznych,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sporządza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postaci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elektronicznej,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formatach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danych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określonych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przepisach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rozporządzenia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Rady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Ministrów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sprawie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Krajowych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Interoperacyjności,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uwzględnieniem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rodzaju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przekazywanych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danych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przekazuje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jako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załączniki. 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przypadku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formatów</w:t>
      </w:r>
      <w:r w:rsidR="006044B3" w:rsidRPr="009352AD">
        <w:rPr>
          <w:rFonts w:ascii="Arial" w:hAnsi="Arial" w:cs="Arial"/>
          <w:sz w:val="22"/>
          <w:szCs w:val="22"/>
        </w:rPr>
        <w:t xml:space="preserve">, </w:t>
      </w:r>
      <w:r w:rsidR="006044B3" w:rsidRPr="009352AD">
        <w:rPr>
          <w:rFonts w:ascii="Arial" w:hAnsi="Arial" w:cs="Arial"/>
          <w:sz w:val="22"/>
          <w:szCs w:val="22"/>
        </w:rPr>
        <w:br/>
        <w:t>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których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mowa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art.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66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ust.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1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ustawy</w:t>
      </w:r>
      <w:r w:rsidR="00E039D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>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ww.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regulacje nie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będą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miały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bezpośredniego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zastosowania.</w:t>
      </w:r>
    </w:p>
    <w:p w14:paraId="537964BE" w14:textId="77777777" w:rsidR="00E945EE" w:rsidRPr="009352AD" w:rsidRDefault="00E945EE">
      <w:pPr>
        <w:pStyle w:val="Akapitzlist"/>
        <w:widowControl w:val="0"/>
        <w:numPr>
          <w:ilvl w:val="0"/>
          <w:numId w:val="37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Informacje,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oświadczenia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lub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dokumenty,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inne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niż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wymienione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§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2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ust.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1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rozporządzenia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Prezesa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Rady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Ministrów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sprawie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wymagań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dla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dokumentów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elektronicznych,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przekazywane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sporządza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postaci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elektronicznej:</w:t>
      </w:r>
    </w:p>
    <w:p w14:paraId="731ABBB1" w14:textId="77777777" w:rsidR="00427E0D" w:rsidRPr="009352AD" w:rsidRDefault="00E945EE">
      <w:pPr>
        <w:pStyle w:val="Akapitzlist"/>
        <w:widowControl w:val="0"/>
        <w:numPr>
          <w:ilvl w:val="1"/>
          <w:numId w:val="37"/>
        </w:numPr>
        <w:autoSpaceDE w:val="0"/>
        <w:autoSpaceDN w:val="0"/>
        <w:spacing w:before="1" w:line="271" w:lineRule="auto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formatach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danych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określonych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przepisach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rozporządzenia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Rady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Ministrów</w:t>
      </w:r>
      <w:r w:rsidR="00427E0D" w:rsidRPr="009352AD">
        <w:rPr>
          <w:rFonts w:ascii="Arial" w:hAnsi="Arial" w:cs="Arial"/>
          <w:spacing w:val="-52"/>
          <w:sz w:val="22"/>
          <w:szCs w:val="22"/>
        </w:rPr>
        <w:br/>
      </w:r>
      <w:r w:rsidRPr="009352AD">
        <w:rPr>
          <w:rFonts w:ascii="Arial" w:hAnsi="Arial" w:cs="Arial"/>
          <w:spacing w:val="-1"/>
          <w:sz w:val="22"/>
          <w:szCs w:val="22"/>
        </w:rPr>
        <w:t>w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sprawie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Krajowych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Ram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Interoperacyjności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przekazuje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jako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załącznik),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lub</w:t>
      </w:r>
    </w:p>
    <w:p w14:paraId="639F5A01" w14:textId="77777777" w:rsidR="00E945EE" w:rsidRPr="009352AD" w:rsidRDefault="00E945EE">
      <w:pPr>
        <w:pStyle w:val="Akapitzlist"/>
        <w:widowControl w:val="0"/>
        <w:numPr>
          <w:ilvl w:val="1"/>
          <w:numId w:val="37"/>
        </w:numPr>
        <w:autoSpaceDE w:val="0"/>
        <w:autoSpaceDN w:val="0"/>
        <w:spacing w:before="1" w:line="271" w:lineRule="auto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jako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tekst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wpisany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bezpośrednio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wiadomości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="006044B3" w:rsidRPr="009352AD">
        <w:rPr>
          <w:rFonts w:ascii="Arial" w:hAnsi="Arial" w:cs="Arial"/>
          <w:sz w:val="22"/>
          <w:szCs w:val="22"/>
        </w:rPr>
        <w:t>przekazywanej przy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użyciu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środków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elektronicznej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(np.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treści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wiadomości e-mail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lub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treści „Formularza</w:t>
      </w:r>
      <w:r w:rsidR="00427E0D" w:rsidRPr="009352AD">
        <w:rPr>
          <w:rFonts w:ascii="Arial" w:hAnsi="Arial" w:cs="Arial"/>
          <w:spacing w:val="-7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do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komunikacji”).</w:t>
      </w:r>
    </w:p>
    <w:p w14:paraId="734CB6FF" w14:textId="77777777" w:rsidR="00427E0D" w:rsidRPr="009352AD" w:rsidRDefault="00E945EE">
      <w:pPr>
        <w:pStyle w:val="Akapitzlist"/>
        <w:widowControl w:val="0"/>
        <w:numPr>
          <w:ilvl w:val="0"/>
          <w:numId w:val="37"/>
        </w:numPr>
        <w:autoSpaceDE w:val="0"/>
        <w:autoSpaceDN w:val="0"/>
        <w:spacing w:before="43"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Jeżeli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elektroniczne,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przekazywane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użyciu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środków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elektronicznej, zawierają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informacje stanowiące tajemnicę przedsiębiorstwa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rozumieniu przepisów ustawy z dnia 16 kwietnia 1993 r. o zwalczaniu nieuczciwej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lastRenderedPageBreak/>
        <w:t>konkurencji (Dz. U. z 202</w:t>
      </w:r>
      <w:r w:rsidR="00CD5107" w:rsidRPr="009352AD">
        <w:rPr>
          <w:rFonts w:ascii="Arial" w:hAnsi="Arial" w:cs="Arial"/>
          <w:sz w:val="22"/>
          <w:szCs w:val="22"/>
        </w:rPr>
        <w:t>2</w:t>
      </w:r>
      <w:r w:rsidRPr="009352AD">
        <w:rPr>
          <w:rFonts w:ascii="Arial" w:hAnsi="Arial" w:cs="Arial"/>
          <w:sz w:val="22"/>
          <w:szCs w:val="22"/>
        </w:rPr>
        <w:t xml:space="preserve"> r. poz.</w:t>
      </w:r>
      <w:r w:rsidR="00CD5107" w:rsidRPr="009352AD">
        <w:rPr>
          <w:rFonts w:ascii="Arial" w:hAnsi="Arial" w:cs="Arial"/>
          <w:sz w:val="22"/>
          <w:szCs w:val="22"/>
        </w:rPr>
        <w:t xml:space="preserve"> 1233 ze zm.</w:t>
      </w:r>
      <w:r w:rsidRPr="009352AD">
        <w:rPr>
          <w:rFonts w:ascii="Arial" w:hAnsi="Arial" w:cs="Arial"/>
          <w:sz w:val="22"/>
          <w:szCs w:val="22"/>
        </w:rPr>
        <w:t>) wykonawca, w celu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utrzymania </w:t>
      </w:r>
      <w:r w:rsidR="000F018B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poufności tych informacji, przekazuje je w wydzielonym i odpowiednio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oznaczonym pliku, wraz z jednoczesnym zaznaczeniem w nazwie pliku „Dokument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stanowiący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tajemnicę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przedsiębiorstwa”.</w:t>
      </w:r>
    </w:p>
    <w:p w14:paraId="61153E49" w14:textId="77777777" w:rsidR="00427E0D" w:rsidRPr="009352AD" w:rsidRDefault="00E945EE">
      <w:pPr>
        <w:pStyle w:val="Akapitzlist"/>
        <w:widowControl w:val="0"/>
        <w:numPr>
          <w:ilvl w:val="0"/>
          <w:numId w:val="37"/>
        </w:numPr>
        <w:autoSpaceDE w:val="0"/>
        <w:autoSpaceDN w:val="0"/>
        <w:spacing w:before="43"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Komunikacja w postępowaniu, </w:t>
      </w:r>
      <w:r w:rsidRPr="009352AD">
        <w:rPr>
          <w:rFonts w:ascii="Arial" w:hAnsi="Arial" w:cs="Arial"/>
          <w:sz w:val="22"/>
          <w:szCs w:val="22"/>
          <w:u w:val="single"/>
        </w:rPr>
        <w:t xml:space="preserve">z wyłączeniem </w:t>
      </w:r>
      <w:r w:rsidR="006044B3" w:rsidRPr="009352AD">
        <w:rPr>
          <w:rFonts w:ascii="Arial" w:hAnsi="Arial" w:cs="Arial"/>
          <w:sz w:val="22"/>
          <w:szCs w:val="22"/>
          <w:u w:val="single"/>
        </w:rPr>
        <w:t>składania ofert</w:t>
      </w:r>
      <w:r w:rsidRPr="009352AD">
        <w:rPr>
          <w:rFonts w:ascii="Arial" w:hAnsi="Arial" w:cs="Arial"/>
          <w:sz w:val="22"/>
          <w:szCs w:val="22"/>
          <w:u w:val="single"/>
        </w:rPr>
        <w:t>,</w:t>
      </w:r>
      <w:r w:rsidR="00E039DB">
        <w:rPr>
          <w:rFonts w:ascii="Arial" w:hAnsi="Arial" w:cs="Arial"/>
          <w:sz w:val="22"/>
          <w:szCs w:val="22"/>
          <w:u w:val="single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odbywa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drogą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elektroniczną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 pośrednictwem formularzy do komunikacji dostępnych w zakładce „Formularze”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(„Formularze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komunikacji”).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pośrednictwem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„Formularzy</w:t>
      </w:r>
      <w:r w:rsidR="00427E0D" w:rsidRPr="009352AD">
        <w:rPr>
          <w:rFonts w:ascii="Arial" w:hAnsi="Arial" w:cs="Arial"/>
          <w:spacing w:val="1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do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komunikacji”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odbywa się w szczególności przekazywanie wezwań i zawiadomień, zadawanie pytań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 udzielanie odpowiedzi. Formularze do komunikacji umożliwiają również dołączenie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załącznika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przesyłanej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wiadomości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(przycisk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„dodaj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załącznik”).</w:t>
      </w:r>
    </w:p>
    <w:p w14:paraId="070354DC" w14:textId="77777777" w:rsidR="00E945EE" w:rsidRPr="009352AD" w:rsidRDefault="00E945EE" w:rsidP="00427E0D">
      <w:pPr>
        <w:pStyle w:val="Akapitzlist"/>
        <w:widowControl w:val="0"/>
        <w:autoSpaceDE w:val="0"/>
        <w:autoSpaceDN w:val="0"/>
        <w:spacing w:before="43" w:line="271" w:lineRule="auto"/>
        <w:ind w:left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pacing w:val="-1"/>
          <w:sz w:val="22"/>
          <w:szCs w:val="22"/>
        </w:rPr>
        <w:t>W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przypadku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załączników,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które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są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zgodnie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z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r w:rsidRPr="009352AD">
        <w:rPr>
          <w:rFonts w:ascii="Arial" w:hAnsi="Arial" w:cs="Arial"/>
          <w:spacing w:val="-1"/>
          <w:sz w:val="22"/>
          <w:szCs w:val="22"/>
        </w:rPr>
        <w:t>ustawą</w:t>
      </w:r>
      <w:r w:rsidR="00E039DB">
        <w:rPr>
          <w:rFonts w:ascii="Arial" w:hAnsi="Arial" w:cs="Arial"/>
          <w:spacing w:val="-1"/>
          <w:sz w:val="22"/>
          <w:szCs w:val="22"/>
        </w:rPr>
        <w:t xml:space="preserve">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lub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rozporządzeniem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Prezesa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Rady Ministrów w sprawie wymagań dla dokumentów elektronicznych opatrzone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kwalifikowanym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podpisem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elektronicznym,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podpisem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zaufanym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lub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podpisem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osobistym,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mogą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być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opatrzone,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zgodnie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wyborem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wykonawcy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/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wykonawcy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wspólnie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ubiegającego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udzielenie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zamówienia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/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podmiotu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udostępniającego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zasoby, </w:t>
      </w:r>
      <w:r w:rsidRPr="009352AD">
        <w:rPr>
          <w:rFonts w:ascii="Arial" w:hAnsi="Arial" w:cs="Arial"/>
          <w:sz w:val="22"/>
          <w:szCs w:val="22"/>
          <w:u w:val="single"/>
        </w:rPr>
        <w:t>podpisem typu zewnętrznego</w:t>
      </w:r>
      <w:r w:rsidRPr="009352AD">
        <w:rPr>
          <w:rFonts w:ascii="Arial" w:hAnsi="Arial" w:cs="Arial"/>
          <w:sz w:val="22"/>
          <w:szCs w:val="22"/>
        </w:rPr>
        <w:t xml:space="preserve"> lub </w:t>
      </w:r>
      <w:r w:rsidRPr="009352AD">
        <w:rPr>
          <w:rFonts w:ascii="Arial" w:hAnsi="Arial" w:cs="Arial"/>
          <w:sz w:val="22"/>
          <w:szCs w:val="22"/>
          <w:u w:val="single"/>
        </w:rPr>
        <w:t>wewnętrznego.</w:t>
      </w:r>
      <w:r w:rsidRPr="009352AD">
        <w:rPr>
          <w:rFonts w:ascii="Arial" w:hAnsi="Arial" w:cs="Arial"/>
          <w:sz w:val="22"/>
          <w:szCs w:val="22"/>
        </w:rPr>
        <w:t xml:space="preserve"> W zależności od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rodzaju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podpisu</w:t>
      </w:r>
      <w:r w:rsidR="00BA20B7" w:rsidRPr="009352AD">
        <w:rPr>
          <w:rFonts w:ascii="Arial" w:hAnsi="Arial" w:cs="Arial"/>
          <w:spacing w:val="1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jego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typu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(zewnętrzny,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wewnętrzny)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dodaje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uprzednio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podpisane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 xml:space="preserve">dokumenty </w:t>
      </w:r>
      <w:r w:rsidR="00427E0D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wraz z wygenerowanym plikiem podpisu (typ zewnętrzny) lub dokument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 wszytym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podpisem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(typ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wewnętrzny).</w:t>
      </w:r>
    </w:p>
    <w:p w14:paraId="25DB2356" w14:textId="77777777" w:rsidR="00427E0D" w:rsidRPr="009352AD" w:rsidRDefault="00E945EE">
      <w:pPr>
        <w:pStyle w:val="Akapitzlist"/>
        <w:widowControl w:val="0"/>
        <w:numPr>
          <w:ilvl w:val="0"/>
          <w:numId w:val="37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Możliwość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korzystania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„Formularzy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komunikacji”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pełnym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zakresie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posiadania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konta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„Wykonawcy”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</w:t>
      </w:r>
      <w:r w:rsidR="00A3505C" w:rsidRPr="009352AD">
        <w:rPr>
          <w:rFonts w:ascii="Arial" w:hAnsi="Arial" w:cs="Arial"/>
          <w:sz w:val="22"/>
          <w:szCs w:val="22"/>
        </w:rPr>
        <w:t>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oraz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zalogowania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się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na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e-Zamówienia.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korzystania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„Formularzy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komunikacji”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służących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zadawania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pytań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dotyczących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treści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dokumentów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zamówienia wystarczające jest posiadanie tzw. konta uproszczonego na Platformie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e-Zamówienia.</w:t>
      </w:r>
    </w:p>
    <w:p w14:paraId="62E7628C" w14:textId="77777777" w:rsidR="00427E0D" w:rsidRPr="009352AD" w:rsidRDefault="00E945EE">
      <w:pPr>
        <w:pStyle w:val="Akapitzlist"/>
        <w:widowControl w:val="0"/>
        <w:numPr>
          <w:ilvl w:val="0"/>
          <w:numId w:val="37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Wszystkie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wysłane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odebrane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przez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wykonawcę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wiadomości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widoczne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są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zalogowaniu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podglądzie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postępowania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zakładce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„Komunikacja”.</w:t>
      </w:r>
    </w:p>
    <w:p w14:paraId="61BC7990" w14:textId="77777777" w:rsidR="00427E0D" w:rsidRPr="009352AD" w:rsidRDefault="00E945EE">
      <w:pPr>
        <w:pStyle w:val="Akapitzlist"/>
        <w:widowControl w:val="0"/>
        <w:numPr>
          <w:ilvl w:val="0"/>
          <w:numId w:val="37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Maksymalny rozmiar plików przesyłanych za pośrednictwem „Formularzy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="006044B3" w:rsidRPr="009352AD">
        <w:rPr>
          <w:rFonts w:ascii="Arial" w:hAnsi="Arial" w:cs="Arial"/>
          <w:sz w:val="22"/>
          <w:szCs w:val="22"/>
        </w:rPr>
        <w:t>komunikacji” wynosi</w:t>
      </w:r>
      <w:r w:rsidR="00A3505C" w:rsidRPr="009352AD">
        <w:rPr>
          <w:rFonts w:ascii="Arial" w:hAnsi="Arial" w:cs="Arial"/>
          <w:sz w:val="22"/>
          <w:szCs w:val="22"/>
        </w:rPr>
        <w:t xml:space="preserve"> 150MB (wielkość </w:t>
      </w:r>
      <w:r w:rsidRPr="009352AD">
        <w:rPr>
          <w:rFonts w:ascii="Arial" w:hAnsi="Arial" w:cs="Arial"/>
          <w:sz w:val="22"/>
          <w:szCs w:val="22"/>
        </w:rPr>
        <w:t>ta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dotyczy</w:t>
      </w:r>
      <w:r w:rsidR="00A3505C" w:rsidRPr="009352AD">
        <w:rPr>
          <w:rFonts w:ascii="Arial" w:hAnsi="Arial" w:cs="Arial"/>
          <w:sz w:val="22"/>
          <w:szCs w:val="22"/>
        </w:rPr>
        <w:t xml:space="preserve"> plików </w:t>
      </w:r>
      <w:r w:rsidRPr="009352AD">
        <w:rPr>
          <w:rFonts w:ascii="Arial" w:hAnsi="Arial" w:cs="Arial"/>
          <w:sz w:val="22"/>
          <w:szCs w:val="22"/>
        </w:rPr>
        <w:t>przesyłanych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jako załączniki do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jednego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formularza).</w:t>
      </w:r>
    </w:p>
    <w:p w14:paraId="169067F3" w14:textId="77777777" w:rsidR="00427E0D" w:rsidRPr="009352AD" w:rsidRDefault="00E945EE">
      <w:pPr>
        <w:pStyle w:val="Akapitzlist"/>
        <w:widowControl w:val="0"/>
        <w:numPr>
          <w:ilvl w:val="0"/>
          <w:numId w:val="37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Minimalne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wymagania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techniczne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dotyczące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sprzętu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używanego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celu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korzystania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z usług Platformy e-Zamówienia oraz informacje dotyczące specyfikacji połączenia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określa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Regulamin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e-Zamówienia.</w:t>
      </w:r>
    </w:p>
    <w:p w14:paraId="3CF09890" w14:textId="77777777" w:rsidR="00427E0D" w:rsidRPr="009352AD" w:rsidRDefault="00E945EE">
      <w:pPr>
        <w:pStyle w:val="Akapitzlist"/>
        <w:widowControl w:val="0"/>
        <w:numPr>
          <w:ilvl w:val="0"/>
          <w:numId w:val="37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przypadku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problemów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technicznych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awarii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związanych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funkcjonowaniem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Platformy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e-Zamówienia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użytkownicy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mogą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skorzystać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wsparcia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technicznego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dostępnego pod numerem telefonu (32) 77 88 999 lub drogą elektroniczną poprzez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="005C5D85" w:rsidRPr="009352AD">
        <w:rPr>
          <w:rFonts w:ascii="Arial" w:hAnsi="Arial" w:cs="Arial"/>
          <w:sz w:val="22"/>
          <w:szCs w:val="22"/>
        </w:rPr>
        <w:t>formularz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="005C5D85" w:rsidRPr="009352AD">
        <w:rPr>
          <w:rFonts w:ascii="Arial" w:hAnsi="Arial" w:cs="Arial"/>
          <w:sz w:val="22"/>
          <w:szCs w:val="22"/>
        </w:rPr>
        <w:t xml:space="preserve">udostępniony na stronie internetowej </w:t>
      </w:r>
      <w:hyperlink r:id="rId13">
        <w:r w:rsidRPr="009352AD">
          <w:rPr>
            <w:rFonts w:ascii="Arial" w:hAnsi="Arial" w:cs="Arial"/>
            <w:color w:val="548DD4" w:themeColor="text2" w:themeTint="99"/>
            <w:sz w:val="22"/>
            <w:szCs w:val="22"/>
            <w:u w:val="single" w:color="0462C1"/>
          </w:rPr>
          <w:t>https://ezamowienia.gov.pl</w:t>
        </w:r>
      </w:hyperlink>
      <w:r w:rsidR="00E039DB">
        <w:t xml:space="preserve"> </w:t>
      </w:r>
      <w:r w:rsidRPr="009352AD">
        <w:rPr>
          <w:rFonts w:ascii="Arial" w:hAnsi="Arial" w:cs="Arial"/>
          <w:sz w:val="22"/>
          <w:szCs w:val="22"/>
        </w:rPr>
        <w:t>w zakładce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„Zgłoś</w:t>
      </w:r>
      <w:r w:rsidR="00E039DB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problem”.</w:t>
      </w:r>
    </w:p>
    <w:p w14:paraId="7519AA7F" w14:textId="77777777" w:rsidR="00E945EE" w:rsidRPr="009352AD" w:rsidRDefault="00E945EE">
      <w:pPr>
        <w:pStyle w:val="Akapitzlist"/>
        <w:widowControl w:val="0"/>
        <w:numPr>
          <w:ilvl w:val="0"/>
          <w:numId w:val="37"/>
        </w:numPr>
        <w:autoSpaceDE w:val="0"/>
        <w:autoSpaceDN w:val="0"/>
        <w:spacing w:line="271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Osobami uprawnionymi do porozumiewania się z wykonawcami są:</w:t>
      </w:r>
    </w:p>
    <w:p w14:paraId="74AEB056" w14:textId="77777777" w:rsidR="00427E0D" w:rsidRPr="009352AD" w:rsidRDefault="00BB7141" w:rsidP="00427E0D">
      <w:pPr>
        <w:numPr>
          <w:ilvl w:val="4"/>
          <w:numId w:val="2"/>
        </w:numPr>
        <w:tabs>
          <w:tab w:val="clear" w:pos="644"/>
        </w:tabs>
        <w:spacing w:before="120" w:line="271" w:lineRule="auto"/>
        <w:ind w:left="714" w:hanging="357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>Arkadiusz Radziszewski – sprawy techniczne</w:t>
      </w:r>
      <w:r w:rsidR="00427E0D" w:rsidRPr="009352AD">
        <w:rPr>
          <w:rFonts w:ascii="Arial" w:hAnsi="Arial" w:cs="Arial"/>
          <w:b/>
          <w:sz w:val="22"/>
          <w:szCs w:val="22"/>
        </w:rPr>
        <w:t>,</w:t>
      </w:r>
      <w:r w:rsidRPr="009352AD">
        <w:rPr>
          <w:rFonts w:ascii="Arial" w:hAnsi="Arial" w:cs="Arial"/>
          <w:b/>
          <w:sz w:val="22"/>
          <w:szCs w:val="22"/>
        </w:rPr>
        <w:t xml:space="preserve"> tel. 85 713 22 42</w:t>
      </w:r>
    </w:p>
    <w:p w14:paraId="6CAFCA27" w14:textId="77777777" w:rsidR="00427E0D" w:rsidRPr="009352AD" w:rsidRDefault="00E945EE" w:rsidP="00427E0D">
      <w:pPr>
        <w:numPr>
          <w:ilvl w:val="4"/>
          <w:numId w:val="2"/>
        </w:numPr>
        <w:tabs>
          <w:tab w:val="clear" w:pos="644"/>
        </w:tabs>
        <w:spacing w:line="271" w:lineRule="auto"/>
        <w:ind w:left="714" w:hanging="357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>Wojciech Dobrzycki – sprawy dotyczące procedur przetargowych</w:t>
      </w:r>
      <w:r w:rsidR="00427E0D" w:rsidRPr="009352AD">
        <w:rPr>
          <w:rFonts w:ascii="Arial" w:hAnsi="Arial" w:cs="Arial"/>
          <w:b/>
          <w:sz w:val="22"/>
          <w:szCs w:val="22"/>
        </w:rPr>
        <w:t>,</w:t>
      </w:r>
    </w:p>
    <w:p w14:paraId="2EEB1E33" w14:textId="77777777" w:rsidR="00E945EE" w:rsidRPr="009352AD" w:rsidRDefault="00E945EE" w:rsidP="00427E0D">
      <w:pPr>
        <w:spacing w:line="271" w:lineRule="auto"/>
        <w:ind w:left="714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>tel. 85 713 22 02</w:t>
      </w:r>
    </w:p>
    <w:p w14:paraId="0CF250E3" w14:textId="77777777" w:rsidR="00E945EE" w:rsidRPr="009352AD" w:rsidRDefault="00E945EE" w:rsidP="00427E0D">
      <w:pPr>
        <w:pStyle w:val="Akapitzlist"/>
        <w:spacing w:before="120" w:line="271" w:lineRule="auto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17</w:t>
      </w:r>
      <w:r w:rsidRPr="009352AD">
        <w:rPr>
          <w:rFonts w:ascii="Arial" w:hAnsi="Arial" w:cs="Arial"/>
          <w:b/>
          <w:sz w:val="22"/>
          <w:szCs w:val="22"/>
        </w:rPr>
        <w:t xml:space="preserve">. </w:t>
      </w:r>
      <w:r w:rsidRPr="009352AD">
        <w:rPr>
          <w:rFonts w:ascii="Arial" w:eastAsiaTheme="minorHAnsi" w:hAnsi="Arial" w:cs="Arial"/>
          <w:bCs/>
          <w:sz w:val="22"/>
          <w:szCs w:val="22"/>
          <w:lang w:eastAsia="en-US"/>
        </w:rPr>
        <w:t>Opis sposobu udzielenia wyjaśnień.</w:t>
      </w:r>
    </w:p>
    <w:p w14:paraId="4715DD72" w14:textId="77777777" w:rsidR="00427E0D" w:rsidRPr="009352AD" w:rsidRDefault="00E945EE">
      <w:pPr>
        <w:pStyle w:val="Akapitzlist"/>
        <w:widowControl w:val="0"/>
        <w:numPr>
          <w:ilvl w:val="0"/>
          <w:numId w:val="59"/>
        </w:numPr>
        <w:spacing w:after="60" w:line="271" w:lineRule="auto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Każdy Wykonawca może zwrócić się do Zamawiającego o wyjaśnienie treści </w:t>
      </w:r>
      <w:r w:rsidR="006044B3"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specyfikacji warunków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 zamówienia.</w:t>
      </w:r>
    </w:p>
    <w:p w14:paraId="2CDD351C" w14:textId="77777777" w:rsidR="00E945EE" w:rsidRPr="009352AD" w:rsidRDefault="00E945EE" w:rsidP="00427E0D">
      <w:pPr>
        <w:pStyle w:val="Akapitzlist"/>
        <w:widowControl w:val="0"/>
        <w:spacing w:after="60" w:line="271" w:lineRule="auto"/>
        <w:ind w:left="71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Zaleca </w:t>
      </w:r>
      <w:r w:rsidR="006044B3" w:rsidRPr="009352A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się, aby</w:t>
      </w:r>
      <w:r w:rsidRPr="009352A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zapytania w formie mailowej przesyłać na wskazany adres mailowy również w wer</w:t>
      </w:r>
      <w:r w:rsidR="002824F9" w:rsidRPr="009352A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sji edytowalnej np. Word</w:t>
      </w:r>
      <w:r w:rsidRPr="009352A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,</w:t>
      </w:r>
    </w:p>
    <w:p w14:paraId="3D4B2CB8" w14:textId="77777777" w:rsidR="00427E0D" w:rsidRPr="009352AD" w:rsidRDefault="00E945EE">
      <w:pPr>
        <w:pStyle w:val="Akapitzlist"/>
        <w:widowControl w:val="0"/>
        <w:numPr>
          <w:ilvl w:val="0"/>
          <w:numId w:val="59"/>
        </w:numPr>
        <w:spacing w:after="60" w:line="271" w:lineRule="auto"/>
        <w:ind w:left="714" w:hanging="357"/>
        <w:jc w:val="both"/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Zamawiający udzieli odpowiedzi niezwłocznie, jednak nie później niż na 2 dni przed </w:t>
      </w:r>
      <w:r w:rsidR="00E53873"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upływem 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terminu składania ofert, pod warunkiem, że wniosek o wyjaśnienie treści 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lastRenderedPageBreak/>
        <w:t>SWZ wpłynie do Zamawiającego nie później niż na 4 dni przed upływem terminu składania ofert.</w:t>
      </w:r>
    </w:p>
    <w:p w14:paraId="07FF5581" w14:textId="77777777" w:rsidR="00427E0D" w:rsidRPr="009352AD" w:rsidRDefault="00E945EE">
      <w:pPr>
        <w:pStyle w:val="Akapitzlist"/>
        <w:widowControl w:val="0"/>
        <w:numPr>
          <w:ilvl w:val="0"/>
          <w:numId w:val="59"/>
        </w:numPr>
        <w:spacing w:after="60" w:line="271" w:lineRule="auto"/>
        <w:ind w:left="714" w:hanging="357"/>
        <w:jc w:val="both"/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Przedłużenie terminu składania ofert nie wpływa na bieg terminu składania wniosku, </w:t>
      </w:r>
      <w:r w:rsidR="00427E0D"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o którym</w:t>
      </w:r>
      <w:r w:rsidR="00E039DB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 </w:t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mowa powyżej.</w:t>
      </w:r>
    </w:p>
    <w:p w14:paraId="697FF45A" w14:textId="77777777" w:rsidR="00E945EE" w:rsidRPr="009352AD" w:rsidRDefault="00E945EE">
      <w:pPr>
        <w:pStyle w:val="Akapitzlist"/>
        <w:widowControl w:val="0"/>
        <w:numPr>
          <w:ilvl w:val="0"/>
          <w:numId w:val="59"/>
        </w:numPr>
        <w:spacing w:after="60" w:line="271" w:lineRule="auto"/>
        <w:ind w:left="714" w:hanging="357"/>
        <w:jc w:val="both"/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Treść zapytań wraz z wyjaśnieniami zamawiający udostępnia, bez ujawniania źródła zapytania, na stronie internetowej prowadzonego postępowania, a w przypadkach, </w:t>
      </w:r>
      <w:r w:rsidR="00BA20B7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o których mowa w art. 280 ust. 2 i 3, przekazuje wykonawcom, którym udostępnił SWZ.</w:t>
      </w:r>
    </w:p>
    <w:p w14:paraId="6CCE0D44" w14:textId="77777777" w:rsidR="006705F8" w:rsidRPr="009352AD" w:rsidRDefault="00E945EE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przypadku rozbieżności pomiędzy treścią SWZ a treścią udzielonych wyjaśnień </w:t>
      </w:r>
      <w:r w:rsidR="00BA20B7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lub zmian, za wiążącą należy przyjąć treść informacji z najpóźniejszą datą.</w:t>
      </w:r>
    </w:p>
    <w:p w14:paraId="37DFCB1C" w14:textId="77777777" w:rsidR="0097197D" w:rsidRPr="009352AD" w:rsidRDefault="00AA305D" w:rsidP="00527F84">
      <w:pPr>
        <w:pStyle w:val="Nagwek2"/>
        <w:tabs>
          <w:tab w:val="clear" w:pos="426"/>
        </w:tabs>
        <w:spacing w:before="240" w:after="120" w:line="271" w:lineRule="auto"/>
        <w:rPr>
          <w:rFonts w:cs="Arial"/>
          <w:sz w:val="22"/>
          <w:szCs w:val="22"/>
        </w:rPr>
      </w:pPr>
      <w:bookmarkStart w:id="28" w:name="_Toc72717332"/>
      <w:bookmarkStart w:id="29" w:name="_Toc95621016"/>
      <w:bookmarkStart w:id="30" w:name="_Toc95621117"/>
      <w:bookmarkStart w:id="31" w:name="_Toc95633500"/>
      <w:bookmarkStart w:id="32" w:name="_Toc320861818"/>
      <w:bookmarkEnd w:id="23"/>
      <w:bookmarkEnd w:id="24"/>
      <w:bookmarkEnd w:id="25"/>
      <w:bookmarkEnd w:id="26"/>
      <w:r w:rsidRPr="009352AD">
        <w:rPr>
          <w:rFonts w:cs="Arial"/>
          <w:sz w:val="22"/>
          <w:szCs w:val="22"/>
        </w:rPr>
        <w:t>XII</w:t>
      </w:r>
      <w:r w:rsidR="0097197D" w:rsidRPr="009352AD">
        <w:rPr>
          <w:rFonts w:cs="Arial"/>
          <w:sz w:val="22"/>
          <w:szCs w:val="22"/>
        </w:rPr>
        <w:t>. Wymagania do</w:t>
      </w:r>
      <w:r w:rsidR="008A73A7" w:rsidRPr="009352AD">
        <w:rPr>
          <w:rFonts w:cs="Arial"/>
          <w:sz w:val="22"/>
          <w:szCs w:val="22"/>
        </w:rPr>
        <w:t>t</w:t>
      </w:r>
      <w:r w:rsidR="0097197D" w:rsidRPr="009352AD">
        <w:rPr>
          <w:rFonts w:cs="Arial"/>
          <w:sz w:val="22"/>
          <w:szCs w:val="22"/>
        </w:rPr>
        <w:t>yczące wadium</w:t>
      </w:r>
      <w:bookmarkEnd w:id="28"/>
      <w:bookmarkEnd w:id="29"/>
      <w:bookmarkEnd w:id="30"/>
      <w:bookmarkEnd w:id="31"/>
      <w:bookmarkEnd w:id="32"/>
    </w:p>
    <w:p w14:paraId="1F7FD01C" w14:textId="08AD4124" w:rsidR="0015395D" w:rsidRPr="00CD73F4" w:rsidRDefault="0015395D" w:rsidP="00427E0D">
      <w:pPr>
        <w:numPr>
          <w:ilvl w:val="0"/>
          <w:numId w:val="11"/>
        </w:numPr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CD73F4">
        <w:rPr>
          <w:rFonts w:ascii="Arial" w:hAnsi="Arial" w:cs="Arial"/>
          <w:sz w:val="22"/>
          <w:szCs w:val="22"/>
          <w:lang w:eastAsia="ar-SA"/>
        </w:rPr>
        <w:t>W niniejszym postępowaniu zamawiający żąda wniesienia wadium</w:t>
      </w:r>
      <w:r w:rsidR="007F0CB4" w:rsidRPr="00CD73F4">
        <w:rPr>
          <w:rFonts w:ascii="Arial" w:hAnsi="Arial" w:cs="Arial"/>
          <w:sz w:val="22"/>
          <w:szCs w:val="22"/>
          <w:lang w:eastAsia="ar-SA"/>
        </w:rPr>
        <w:t xml:space="preserve"> w wysokości</w:t>
      </w:r>
      <w:r w:rsidR="000F023C" w:rsidRPr="00CD73F4">
        <w:rPr>
          <w:rFonts w:ascii="Arial" w:hAnsi="Arial" w:cs="Arial"/>
          <w:sz w:val="22"/>
          <w:szCs w:val="22"/>
          <w:lang w:eastAsia="ar-SA"/>
        </w:rPr>
        <w:t>:</w:t>
      </w:r>
    </w:p>
    <w:p w14:paraId="2C6BDD0B" w14:textId="50772228" w:rsidR="000F023C" w:rsidRPr="00CD73F4" w:rsidRDefault="000F023C">
      <w:pPr>
        <w:pStyle w:val="Akapitzlist"/>
        <w:numPr>
          <w:ilvl w:val="0"/>
          <w:numId w:val="74"/>
        </w:numPr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CD73F4">
        <w:rPr>
          <w:rFonts w:ascii="Arial" w:hAnsi="Arial" w:cs="Arial"/>
          <w:sz w:val="22"/>
          <w:szCs w:val="22"/>
          <w:lang w:eastAsia="ar-SA"/>
        </w:rPr>
        <w:t xml:space="preserve">dla zadania nr 1 w wysokości: </w:t>
      </w:r>
      <w:r w:rsidR="00EA0A8B" w:rsidRPr="00CD73F4">
        <w:rPr>
          <w:rFonts w:ascii="Arial" w:hAnsi="Arial" w:cs="Arial"/>
          <w:b/>
          <w:bCs/>
          <w:sz w:val="22"/>
          <w:szCs w:val="22"/>
          <w:lang w:eastAsia="ar-SA"/>
        </w:rPr>
        <w:t>24</w:t>
      </w:r>
      <w:r w:rsidRPr="00CD73F4">
        <w:rPr>
          <w:rFonts w:ascii="Arial" w:hAnsi="Arial" w:cs="Arial"/>
          <w:b/>
          <w:bCs/>
          <w:sz w:val="22"/>
          <w:szCs w:val="22"/>
          <w:lang w:eastAsia="ar-SA"/>
        </w:rPr>
        <w:t> </w:t>
      </w:r>
      <w:r w:rsidR="00CD73F4" w:rsidRPr="00CD73F4">
        <w:rPr>
          <w:rFonts w:ascii="Arial" w:hAnsi="Arial" w:cs="Arial"/>
          <w:b/>
          <w:bCs/>
          <w:sz w:val="22"/>
          <w:szCs w:val="22"/>
          <w:lang w:eastAsia="ar-SA"/>
        </w:rPr>
        <w:t>000</w:t>
      </w:r>
      <w:r w:rsidRPr="00CD73F4">
        <w:rPr>
          <w:rFonts w:ascii="Arial" w:hAnsi="Arial" w:cs="Arial"/>
          <w:b/>
          <w:bCs/>
          <w:sz w:val="22"/>
          <w:szCs w:val="22"/>
          <w:lang w:eastAsia="ar-SA"/>
        </w:rPr>
        <w:t xml:space="preserve"> zł,</w:t>
      </w:r>
    </w:p>
    <w:p w14:paraId="01243107" w14:textId="775A32E0" w:rsidR="000F023C" w:rsidRPr="00CD73F4" w:rsidRDefault="000F023C">
      <w:pPr>
        <w:pStyle w:val="Akapitzlist"/>
        <w:numPr>
          <w:ilvl w:val="0"/>
          <w:numId w:val="74"/>
        </w:numPr>
        <w:suppressAutoHyphens/>
        <w:spacing w:line="271" w:lineRule="auto"/>
        <w:ind w:left="714" w:hanging="357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CD73F4">
        <w:rPr>
          <w:rFonts w:ascii="Arial" w:hAnsi="Arial" w:cs="Arial"/>
          <w:sz w:val="22"/>
          <w:szCs w:val="22"/>
          <w:lang w:eastAsia="ar-SA"/>
        </w:rPr>
        <w:t xml:space="preserve">dla zadania nr 2 w </w:t>
      </w:r>
      <w:r w:rsidR="00C3649D" w:rsidRPr="00CD73F4">
        <w:rPr>
          <w:rFonts w:ascii="Arial" w:hAnsi="Arial" w:cs="Arial"/>
          <w:sz w:val="22"/>
          <w:szCs w:val="22"/>
          <w:lang w:eastAsia="ar-SA"/>
        </w:rPr>
        <w:t xml:space="preserve">wysokości: </w:t>
      </w:r>
      <w:r w:rsidR="00C3649D" w:rsidRPr="00C3649D">
        <w:rPr>
          <w:rFonts w:ascii="Arial" w:hAnsi="Arial" w:cs="Arial"/>
          <w:b/>
          <w:bCs/>
          <w:sz w:val="22"/>
          <w:szCs w:val="22"/>
          <w:lang w:eastAsia="ar-SA"/>
        </w:rPr>
        <w:t>5</w:t>
      </w:r>
      <w:r w:rsidR="00EA0A8B" w:rsidRPr="00CD73F4">
        <w:rPr>
          <w:rFonts w:ascii="Arial" w:hAnsi="Arial" w:cs="Arial"/>
          <w:b/>
          <w:bCs/>
          <w:sz w:val="22"/>
          <w:szCs w:val="22"/>
          <w:lang w:eastAsia="ar-SA"/>
        </w:rPr>
        <w:t> 000 zł,</w:t>
      </w:r>
    </w:p>
    <w:p w14:paraId="6BA6E3F3" w14:textId="2D9BC421" w:rsidR="000F023C" w:rsidRPr="00CD73F4" w:rsidRDefault="000F023C">
      <w:pPr>
        <w:pStyle w:val="Akapitzlist"/>
        <w:numPr>
          <w:ilvl w:val="0"/>
          <w:numId w:val="74"/>
        </w:numPr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CD73F4">
        <w:rPr>
          <w:rFonts w:ascii="Arial" w:hAnsi="Arial" w:cs="Arial"/>
          <w:sz w:val="22"/>
          <w:szCs w:val="22"/>
          <w:lang w:eastAsia="ar-SA"/>
        </w:rPr>
        <w:t>dla zadania nr 3 w wysokości:</w:t>
      </w:r>
      <w:r w:rsidR="00EA0A8B" w:rsidRPr="00CD73F4">
        <w:rPr>
          <w:rFonts w:ascii="Arial" w:hAnsi="Arial" w:cs="Arial"/>
          <w:sz w:val="22"/>
          <w:szCs w:val="22"/>
          <w:lang w:eastAsia="ar-SA"/>
        </w:rPr>
        <w:t xml:space="preserve"> </w:t>
      </w:r>
      <w:r w:rsidR="00EA0A8B" w:rsidRPr="00CD73F4">
        <w:rPr>
          <w:rFonts w:ascii="Arial" w:hAnsi="Arial" w:cs="Arial"/>
          <w:b/>
          <w:bCs/>
          <w:sz w:val="22"/>
          <w:szCs w:val="22"/>
          <w:lang w:eastAsia="ar-SA"/>
        </w:rPr>
        <w:t>11 000 zł,</w:t>
      </w:r>
    </w:p>
    <w:p w14:paraId="113C1911" w14:textId="42563EAD" w:rsidR="000F023C" w:rsidRPr="00CD73F4" w:rsidRDefault="000F023C" w:rsidP="00EA0A8B">
      <w:pPr>
        <w:pStyle w:val="Akapitzlist"/>
        <w:numPr>
          <w:ilvl w:val="0"/>
          <w:numId w:val="74"/>
        </w:numPr>
        <w:suppressAutoHyphens/>
        <w:spacing w:line="271" w:lineRule="auto"/>
        <w:ind w:left="714" w:hanging="357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CD73F4">
        <w:rPr>
          <w:rFonts w:ascii="Arial" w:hAnsi="Arial" w:cs="Arial"/>
          <w:sz w:val="22"/>
          <w:szCs w:val="22"/>
          <w:lang w:eastAsia="ar-SA"/>
        </w:rPr>
        <w:t>dla zadania nr 4 w wysokości:</w:t>
      </w:r>
      <w:r w:rsidR="00EA0A8B" w:rsidRPr="00CD73F4">
        <w:rPr>
          <w:rFonts w:ascii="Arial" w:hAnsi="Arial" w:cs="Arial"/>
          <w:sz w:val="22"/>
          <w:szCs w:val="22"/>
          <w:lang w:eastAsia="ar-SA"/>
        </w:rPr>
        <w:t xml:space="preserve"> </w:t>
      </w:r>
      <w:r w:rsidR="00EA0A8B" w:rsidRPr="00CD73F4">
        <w:rPr>
          <w:rFonts w:ascii="Arial" w:hAnsi="Arial" w:cs="Arial"/>
          <w:b/>
          <w:bCs/>
          <w:sz w:val="22"/>
          <w:szCs w:val="22"/>
          <w:lang w:eastAsia="ar-SA"/>
        </w:rPr>
        <w:t>22 000 zł.</w:t>
      </w:r>
    </w:p>
    <w:p w14:paraId="055F7AF9" w14:textId="77777777" w:rsidR="0015395D" w:rsidRPr="00CD73F4" w:rsidRDefault="0015395D" w:rsidP="000F023C">
      <w:pPr>
        <w:numPr>
          <w:ilvl w:val="0"/>
          <w:numId w:val="11"/>
        </w:numPr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CD73F4">
        <w:rPr>
          <w:rFonts w:ascii="Arial" w:hAnsi="Arial" w:cs="Arial"/>
          <w:sz w:val="22"/>
          <w:szCs w:val="22"/>
          <w:lang w:eastAsia="ar-SA"/>
        </w:rPr>
        <w:t>Wadium może być wniesione w następujących formach:</w:t>
      </w:r>
    </w:p>
    <w:p w14:paraId="3AFD49CC" w14:textId="77777777" w:rsidR="00427E0D" w:rsidRPr="00CD73F4" w:rsidRDefault="0015395D" w:rsidP="00427E0D">
      <w:pPr>
        <w:numPr>
          <w:ilvl w:val="1"/>
          <w:numId w:val="9"/>
        </w:numPr>
        <w:tabs>
          <w:tab w:val="clear" w:pos="1440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CD73F4">
        <w:rPr>
          <w:rFonts w:ascii="Arial" w:hAnsi="Arial" w:cs="Arial"/>
          <w:sz w:val="22"/>
          <w:szCs w:val="22"/>
          <w:lang w:eastAsia="ar-SA"/>
        </w:rPr>
        <w:t>pieniądzu</w:t>
      </w:r>
      <w:r w:rsidR="00971BCA" w:rsidRPr="00CD73F4">
        <w:rPr>
          <w:rFonts w:ascii="Arial" w:hAnsi="Arial" w:cs="Arial"/>
          <w:sz w:val="22"/>
          <w:szCs w:val="22"/>
          <w:lang w:eastAsia="ar-SA"/>
        </w:rPr>
        <w:t xml:space="preserve"> wpłaconym na rachunek bankowy Z</w:t>
      </w:r>
      <w:r w:rsidRPr="00CD73F4">
        <w:rPr>
          <w:rFonts w:ascii="Arial" w:hAnsi="Arial" w:cs="Arial"/>
          <w:sz w:val="22"/>
          <w:szCs w:val="22"/>
          <w:lang w:eastAsia="ar-SA"/>
        </w:rPr>
        <w:t>amawiającego</w:t>
      </w:r>
      <w:r w:rsidR="006044B3" w:rsidRPr="00CD73F4">
        <w:rPr>
          <w:rFonts w:ascii="Arial" w:hAnsi="Arial" w:cs="Arial"/>
          <w:sz w:val="22"/>
          <w:szCs w:val="22"/>
          <w:lang w:eastAsia="ar-SA"/>
        </w:rPr>
        <w:t>:</w:t>
      </w:r>
      <w:r w:rsidR="00971BCA" w:rsidRPr="00CD73F4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CD73F4">
        <w:rPr>
          <w:rFonts w:ascii="Arial" w:hAnsi="Arial" w:cs="Arial"/>
          <w:b/>
          <w:sz w:val="22"/>
          <w:szCs w:val="22"/>
        </w:rPr>
        <w:t xml:space="preserve">Nr 57 1020 1332 0000 1502 0946 0595 </w:t>
      </w:r>
    </w:p>
    <w:p w14:paraId="2204D873" w14:textId="1832FFD7" w:rsidR="00427E0D" w:rsidRPr="00CD73F4" w:rsidRDefault="0015395D" w:rsidP="00901119">
      <w:pPr>
        <w:suppressAutoHyphens/>
        <w:spacing w:line="271" w:lineRule="auto"/>
        <w:ind w:left="714"/>
        <w:jc w:val="both"/>
        <w:rPr>
          <w:rFonts w:ascii="Arial" w:hAnsi="Arial" w:cs="Arial"/>
          <w:b/>
          <w:sz w:val="22"/>
          <w:szCs w:val="22"/>
        </w:rPr>
      </w:pPr>
      <w:r w:rsidRPr="00CD73F4">
        <w:rPr>
          <w:rFonts w:ascii="Arial" w:hAnsi="Arial" w:cs="Arial"/>
          <w:b/>
          <w:sz w:val="22"/>
          <w:szCs w:val="22"/>
          <w:lang w:eastAsia="ar-SA"/>
        </w:rPr>
        <w:t xml:space="preserve">Uwaga: </w:t>
      </w:r>
      <w:r w:rsidRPr="00CD73F4">
        <w:rPr>
          <w:rFonts w:ascii="Arial" w:hAnsi="Arial" w:cs="Arial"/>
          <w:sz w:val="22"/>
          <w:szCs w:val="22"/>
          <w:lang w:eastAsia="ar-SA"/>
        </w:rPr>
        <w:t xml:space="preserve">na poleceniu przelewu należy zamieścić adnotację: Wadium – </w:t>
      </w:r>
      <w:r w:rsidR="002A3436" w:rsidRPr="00CD73F4">
        <w:rPr>
          <w:rFonts w:ascii="Arial" w:hAnsi="Arial" w:cs="Arial"/>
          <w:b/>
          <w:sz w:val="22"/>
          <w:szCs w:val="22"/>
          <w:lang w:eastAsia="ar-SA"/>
        </w:rPr>
        <w:t>postępowanie</w:t>
      </w:r>
      <w:r w:rsidRPr="00CD73F4">
        <w:rPr>
          <w:rFonts w:ascii="Arial" w:hAnsi="Arial" w:cs="Arial"/>
          <w:b/>
          <w:sz w:val="22"/>
          <w:szCs w:val="22"/>
          <w:lang w:eastAsia="ar-SA"/>
        </w:rPr>
        <w:t xml:space="preserve"> na</w:t>
      </w:r>
      <w:r w:rsidR="00901119" w:rsidRPr="00CD73F4">
        <w:rPr>
          <w:rFonts w:ascii="Arial" w:hAnsi="Arial" w:cs="Arial"/>
          <w:b/>
          <w:sz w:val="22"/>
          <w:szCs w:val="22"/>
          <w:lang w:eastAsia="ar-SA"/>
        </w:rPr>
        <w:t>:</w:t>
      </w:r>
      <w:r w:rsidR="00971BCA" w:rsidRPr="00CD73F4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="00EA0A8B" w:rsidRPr="00CD73F4">
        <w:rPr>
          <w:rFonts w:ascii="Arial" w:hAnsi="Arial" w:cs="Arial"/>
          <w:b/>
          <w:sz w:val="22"/>
          <w:szCs w:val="22"/>
          <w:lang w:eastAsia="ar-SA"/>
        </w:rPr>
        <w:t>„</w:t>
      </w:r>
      <w:r w:rsidR="000F023C" w:rsidRPr="00CD73F4">
        <w:rPr>
          <w:rFonts w:ascii="Arial" w:hAnsi="Arial" w:cs="Arial"/>
          <w:b/>
          <w:sz w:val="22"/>
          <w:szCs w:val="22"/>
        </w:rPr>
        <w:t xml:space="preserve">Budowa zatok autobusowych i węzła przesiadkowego </w:t>
      </w:r>
      <w:r w:rsidR="000F023C" w:rsidRPr="00CD73F4">
        <w:rPr>
          <w:rFonts w:ascii="Arial" w:hAnsi="Arial" w:cs="Arial"/>
          <w:b/>
          <w:sz w:val="22"/>
          <w:szCs w:val="22"/>
        </w:rPr>
        <w:br/>
        <w:t>na terenie Gminy Choroszcz</w:t>
      </w:r>
      <w:r w:rsidR="00EA0A8B" w:rsidRPr="00CD73F4">
        <w:rPr>
          <w:rFonts w:ascii="Arial" w:hAnsi="Arial" w:cs="Arial"/>
          <w:b/>
          <w:sz w:val="22"/>
          <w:szCs w:val="22"/>
        </w:rPr>
        <w:t>, Zadanie nr …”.</w:t>
      </w:r>
    </w:p>
    <w:p w14:paraId="2EF0763D" w14:textId="77777777" w:rsidR="00427E0D" w:rsidRPr="009352AD" w:rsidRDefault="0015395D" w:rsidP="00427E0D">
      <w:pPr>
        <w:numPr>
          <w:ilvl w:val="1"/>
          <w:numId w:val="9"/>
        </w:numPr>
        <w:tabs>
          <w:tab w:val="clear" w:pos="1440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CD73F4">
        <w:rPr>
          <w:rFonts w:ascii="Arial" w:hAnsi="Arial" w:cs="Arial"/>
          <w:sz w:val="22"/>
          <w:szCs w:val="22"/>
        </w:rPr>
        <w:t>poręczeniach bankowych lub poręczeniach spółdzielczej</w:t>
      </w:r>
      <w:r w:rsidRPr="009352AD">
        <w:rPr>
          <w:rFonts w:ascii="Arial" w:hAnsi="Arial" w:cs="Arial"/>
          <w:sz w:val="22"/>
          <w:szCs w:val="22"/>
        </w:rPr>
        <w:t xml:space="preserve"> kasy oszczędnościowo – kredytowej, z tym, że poręczenie kasy jest zawsze poręczeniem pieniężnym,</w:t>
      </w:r>
    </w:p>
    <w:p w14:paraId="59F4E06B" w14:textId="77777777" w:rsidR="00427E0D" w:rsidRPr="009352AD" w:rsidRDefault="0015395D" w:rsidP="00427E0D">
      <w:pPr>
        <w:numPr>
          <w:ilvl w:val="1"/>
          <w:numId w:val="9"/>
        </w:numPr>
        <w:tabs>
          <w:tab w:val="clear" w:pos="1440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gwarancjach bankowych,</w:t>
      </w:r>
    </w:p>
    <w:p w14:paraId="2252560B" w14:textId="77777777" w:rsidR="00427E0D" w:rsidRPr="009352AD" w:rsidRDefault="0015395D" w:rsidP="00427E0D">
      <w:pPr>
        <w:numPr>
          <w:ilvl w:val="1"/>
          <w:numId w:val="9"/>
        </w:numPr>
        <w:tabs>
          <w:tab w:val="clear" w:pos="1440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gwarancjach ubezpieczeniowych,</w:t>
      </w:r>
    </w:p>
    <w:p w14:paraId="4BBBB06C" w14:textId="77777777" w:rsidR="0015395D" w:rsidRPr="009352AD" w:rsidRDefault="0015395D" w:rsidP="00427E0D">
      <w:pPr>
        <w:numPr>
          <w:ilvl w:val="1"/>
          <w:numId w:val="9"/>
        </w:numPr>
        <w:tabs>
          <w:tab w:val="clear" w:pos="1440"/>
        </w:tabs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poręczeniach udzielanych przez podmioty, o których mowa w art. 6b ust. 5 pkt 2 ustawy z dnia 9 listopada 2000 r. o utworzeniu Polskiej Agencji Rozwoju Przedsiębiorczości</w:t>
      </w:r>
      <w:r w:rsidR="00971BCA">
        <w:rPr>
          <w:rFonts w:ascii="Arial" w:hAnsi="Arial" w:cs="Arial"/>
          <w:sz w:val="22"/>
          <w:szCs w:val="22"/>
        </w:rPr>
        <w:t xml:space="preserve"> </w:t>
      </w:r>
      <w:r w:rsidR="006D1716" w:rsidRPr="009352AD">
        <w:rPr>
          <w:rFonts w:ascii="Arial" w:hAnsi="Arial" w:cs="Arial"/>
          <w:sz w:val="22"/>
          <w:szCs w:val="22"/>
        </w:rPr>
        <w:t>(Dz. U. z 2020 r. poz. 299)</w:t>
      </w:r>
      <w:r w:rsidRPr="009352AD">
        <w:rPr>
          <w:rFonts w:ascii="Arial" w:hAnsi="Arial" w:cs="Arial"/>
          <w:sz w:val="22"/>
          <w:szCs w:val="22"/>
        </w:rPr>
        <w:t>.</w:t>
      </w:r>
    </w:p>
    <w:p w14:paraId="7A6C038F" w14:textId="77777777" w:rsidR="00427E0D" w:rsidRPr="009352AD" w:rsidRDefault="00173751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Wadium wnoszone w formie poręczeń lub gwarancji musi być </w:t>
      </w:r>
      <w:r w:rsidR="006044B3" w:rsidRPr="009352AD">
        <w:rPr>
          <w:rFonts w:ascii="Arial" w:hAnsi="Arial" w:cs="Arial"/>
          <w:sz w:val="22"/>
          <w:szCs w:val="22"/>
        </w:rPr>
        <w:t>złożone, jako</w:t>
      </w:r>
      <w:r w:rsidR="00971BCA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b/>
          <w:sz w:val="22"/>
          <w:szCs w:val="22"/>
        </w:rPr>
        <w:t xml:space="preserve">oryginał </w:t>
      </w:r>
      <w:r w:rsidRPr="009352AD">
        <w:rPr>
          <w:rFonts w:ascii="Arial" w:hAnsi="Arial" w:cs="Arial"/>
          <w:sz w:val="22"/>
          <w:szCs w:val="22"/>
        </w:rPr>
        <w:t xml:space="preserve">gwarancji lub poręczenia </w:t>
      </w:r>
      <w:r w:rsidRPr="009352AD">
        <w:rPr>
          <w:rFonts w:ascii="Arial" w:hAnsi="Arial" w:cs="Arial"/>
          <w:b/>
          <w:sz w:val="22"/>
          <w:szCs w:val="22"/>
        </w:rPr>
        <w:t>w postaci elektronicznej.</w:t>
      </w:r>
      <w:r w:rsidR="0015395D" w:rsidRPr="009352AD">
        <w:rPr>
          <w:rFonts w:ascii="Arial" w:hAnsi="Arial" w:cs="Arial"/>
          <w:sz w:val="22"/>
          <w:szCs w:val="22"/>
        </w:rPr>
        <w:t xml:space="preserve"> Wadium w takiej sytuacji powinno być bezwarunkowe, nieodwołalne i płatne na pierwsze pisemne żądanie. </w:t>
      </w:r>
    </w:p>
    <w:p w14:paraId="1CD18D79" w14:textId="77777777" w:rsidR="00427E0D" w:rsidRPr="009352AD" w:rsidRDefault="00120649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 xml:space="preserve">Jeżeli wadium jest wnoszone w formie gwarancji lub poręczenia, o których mowa </w:t>
      </w:r>
      <w:r w:rsidR="00427E0D" w:rsidRPr="009352AD">
        <w:rPr>
          <w:rFonts w:ascii="Arial" w:hAnsi="Arial" w:cs="Arial"/>
          <w:color w:val="000000"/>
          <w:sz w:val="22"/>
          <w:szCs w:val="22"/>
        </w:rPr>
        <w:br/>
        <w:t>w</w:t>
      </w:r>
      <w:r w:rsidRPr="009352AD">
        <w:rPr>
          <w:rFonts w:ascii="Arial" w:hAnsi="Arial" w:cs="Arial"/>
          <w:color w:val="000000"/>
          <w:sz w:val="22"/>
          <w:szCs w:val="22"/>
        </w:rPr>
        <w:t xml:space="preserve">art. 97 ust. 7 pkt 2-4 </w:t>
      </w:r>
      <w:proofErr w:type="spellStart"/>
      <w:r w:rsidRPr="009352AD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color w:val="000000"/>
          <w:sz w:val="22"/>
          <w:szCs w:val="22"/>
        </w:rPr>
        <w:t xml:space="preserve">, wykonawca przekazuje zamawiającemu oryginał gwarancji </w:t>
      </w:r>
      <w:r w:rsidR="00427E0D" w:rsidRPr="009352AD">
        <w:rPr>
          <w:rFonts w:ascii="Arial" w:hAnsi="Arial" w:cs="Arial"/>
          <w:color w:val="000000"/>
          <w:sz w:val="22"/>
          <w:szCs w:val="22"/>
        </w:rPr>
        <w:br/>
      </w:r>
      <w:r w:rsidRPr="009352AD">
        <w:rPr>
          <w:rFonts w:ascii="Arial" w:hAnsi="Arial" w:cs="Arial"/>
          <w:color w:val="000000"/>
          <w:sz w:val="22"/>
          <w:szCs w:val="22"/>
        </w:rPr>
        <w:t xml:space="preserve">lub poręczenia, w postaci elektronicznej, opatrzony podpisem elektronicznym </w:t>
      </w:r>
      <w:r w:rsidRPr="009352AD">
        <w:rPr>
          <w:rFonts w:ascii="Arial" w:hAnsi="Arial" w:cs="Arial"/>
          <w:sz w:val="22"/>
          <w:szCs w:val="22"/>
        </w:rPr>
        <w:t xml:space="preserve">osób uprawnionych do jego wystawienia tj. wystawcę dokumentu. </w:t>
      </w:r>
    </w:p>
    <w:p w14:paraId="2E2D0CA3" w14:textId="77777777" w:rsidR="00427E0D" w:rsidRPr="009352AD" w:rsidRDefault="00120649" w:rsidP="00427E0D">
      <w:pPr>
        <w:suppressAutoHyphens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Dokument ten nie może zawierać postanowień uzależniających jego dalsze obowiązywanie od zwrotu oryginału dokumentu gwarancyjnego do gwaranta</w:t>
      </w:r>
    </w:p>
    <w:p w14:paraId="114A8D1A" w14:textId="77777777" w:rsidR="00427E0D" w:rsidRPr="009352AD" w:rsidRDefault="0015395D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Wadium należy wnieść przed upływem terminu składania ofert, przy czym wniesienie wadium w pieniądzu za pomocą przelewu bankowego zamawiający będzie uważał </w:t>
      </w:r>
      <w:r w:rsidR="00427E0D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za skuteczne tylko wówczas, gdy bank prowadzący rachunek zamawiającego potwierdzi, że otrzymał taki przelew przed upływem terminu składania ofert. Wykonawca, który </w:t>
      </w:r>
      <w:r w:rsidR="00427E0D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nie wniesie wadium w wyznaczonym terminie zostanie wykluczony a jego oferta odrzucona.</w:t>
      </w:r>
    </w:p>
    <w:p w14:paraId="7413E7A6" w14:textId="77777777" w:rsidR="00427E0D" w:rsidRPr="009352AD" w:rsidRDefault="0015395D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Terminowe wniesienie wadium (w każdej z dopuszczonych form jego wniesienia) zamawiający sprawdzi w ramach własnych czynności proceduralnych.</w:t>
      </w:r>
    </w:p>
    <w:p w14:paraId="3AAAB6E7" w14:textId="77777777" w:rsidR="00427E0D" w:rsidRPr="009352AD" w:rsidRDefault="00444C46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>W</w:t>
      </w:r>
      <w:r w:rsidR="00A50075" w:rsidRPr="009352AD">
        <w:rPr>
          <w:rFonts w:ascii="Arial" w:hAnsi="Arial" w:cs="Arial"/>
          <w:sz w:val="22"/>
          <w:szCs w:val="22"/>
        </w:rPr>
        <w:t xml:space="preserve"> przypadku Wykonawców wspólnie ubiegających się o udzielenie zamówienia (art. 58</w:t>
      </w:r>
      <w:r w:rsidR="00410617" w:rsidRPr="009352AD">
        <w:rPr>
          <w:rFonts w:ascii="Arial" w:hAnsi="Arial" w:cs="Arial"/>
          <w:sz w:val="22"/>
          <w:szCs w:val="22"/>
        </w:rPr>
        <w:t xml:space="preserve"> ustawy</w:t>
      </w:r>
      <w:r w:rsidR="00A50075" w:rsidRPr="009352A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50075" w:rsidRPr="009352AD">
        <w:rPr>
          <w:rFonts w:ascii="Arial" w:hAnsi="Arial" w:cs="Arial"/>
          <w:sz w:val="22"/>
          <w:szCs w:val="22"/>
        </w:rPr>
        <w:t>P</w:t>
      </w:r>
      <w:r w:rsidR="00410617" w:rsidRPr="009352AD">
        <w:rPr>
          <w:rFonts w:ascii="Arial" w:hAnsi="Arial" w:cs="Arial"/>
          <w:sz w:val="22"/>
          <w:szCs w:val="22"/>
        </w:rPr>
        <w:t>zp</w:t>
      </w:r>
      <w:proofErr w:type="spellEnd"/>
      <w:r w:rsidR="00A50075" w:rsidRPr="009352AD">
        <w:rPr>
          <w:rFonts w:ascii="Arial" w:hAnsi="Arial" w:cs="Arial"/>
          <w:sz w:val="22"/>
          <w:szCs w:val="22"/>
        </w:rPr>
        <w:t xml:space="preserve">), Zamawiający </w:t>
      </w:r>
      <w:r w:rsidR="006044B3" w:rsidRPr="009352AD">
        <w:rPr>
          <w:rFonts w:ascii="Arial" w:hAnsi="Arial" w:cs="Arial"/>
          <w:sz w:val="22"/>
          <w:szCs w:val="22"/>
        </w:rPr>
        <w:t>wymaga, aby</w:t>
      </w:r>
      <w:r w:rsidR="00A50075" w:rsidRPr="009352AD">
        <w:rPr>
          <w:rFonts w:ascii="Arial" w:hAnsi="Arial" w:cs="Arial"/>
          <w:sz w:val="22"/>
          <w:szCs w:val="22"/>
        </w:rPr>
        <w:t xml:space="preserve"> poręczenie lub gwarancja obejmowała swą treścią (tj. zobowiązanych z tytułu poręczenia lub gwarancji) wszystkich Wykonawców wspólnie ubiegających się o udzielenie zamówienia lub aby z jej treści wynikało,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="00A50075" w:rsidRPr="009352AD">
        <w:rPr>
          <w:rFonts w:ascii="Arial" w:hAnsi="Arial" w:cs="Arial"/>
          <w:sz w:val="22"/>
          <w:szCs w:val="22"/>
        </w:rPr>
        <w:t>że zabezpiecza ofertę Wykonawców wspólnie ubiegających się o udzielenie zamówienia (konsorcjum);</w:t>
      </w:r>
    </w:p>
    <w:p w14:paraId="42378F77" w14:textId="77777777" w:rsidR="00427E0D" w:rsidRPr="009352AD" w:rsidRDefault="00A50075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Oferta wykonawcy, który nie wniesie wadium, wniesie wadium w sposób nieprawidłowy </w:t>
      </w:r>
      <w:r w:rsidR="00427E0D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lub nie utrzyma wadium nieprzerwanie do upływu terminu związania ofertą lub złoży wniosek o zwrot wadium w przypadku, o którym mowa w art. 98 ust. 2 pkt 3</w:t>
      </w:r>
      <w:r w:rsidR="00410617" w:rsidRPr="009352AD">
        <w:rPr>
          <w:rFonts w:ascii="Arial" w:hAnsi="Arial" w:cs="Arial"/>
          <w:sz w:val="22"/>
          <w:szCs w:val="22"/>
        </w:rPr>
        <w:t xml:space="preserve"> ustawy</w:t>
      </w:r>
      <w:r w:rsidRPr="009352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352AD">
        <w:rPr>
          <w:rFonts w:ascii="Arial" w:hAnsi="Arial" w:cs="Arial"/>
          <w:sz w:val="22"/>
          <w:szCs w:val="22"/>
        </w:rPr>
        <w:t>P</w:t>
      </w:r>
      <w:r w:rsidR="00410617" w:rsidRPr="009352AD">
        <w:rPr>
          <w:rFonts w:ascii="Arial" w:hAnsi="Arial" w:cs="Arial"/>
          <w:sz w:val="22"/>
          <w:szCs w:val="22"/>
        </w:rPr>
        <w:t>zp</w:t>
      </w:r>
      <w:proofErr w:type="spellEnd"/>
      <w:r w:rsidR="00D10055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zostanie odrzucona.</w:t>
      </w:r>
    </w:p>
    <w:p w14:paraId="68879002" w14:textId="77777777" w:rsidR="001C12C8" w:rsidRPr="009352AD" w:rsidRDefault="00A50075" w:rsidP="00427E0D">
      <w:pPr>
        <w:numPr>
          <w:ilvl w:val="1"/>
          <w:numId w:val="10"/>
        </w:numPr>
        <w:tabs>
          <w:tab w:val="clear" w:pos="1440"/>
        </w:tabs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Zasady zwrotu oraz okoliczności zatrzymania wadium określa art. 98 </w:t>
      </w:r>
      <w:r w:rsidR="00AE4CC3" w:rsidRPr="009352AD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AE4CC3" w:rsidRPr="009352AD">
        <w:rPr>
          <w:rFonts w:ascii="Arial" w:hAnsi="Arial" w:cs="Arial"/>
          <w:sz w:val="22"/>
          <w:szCs w:val="22"/>
        </w:rPr>
        <w:t>Pzp</w:t>
      </w:r>
      <w:proofErr w:type="spellEnd"/>
      <w:r w:rsidR="00AE4CC3" w:rsidRPr="009352AD">
        <w:rPr>
          <w:rFonts w:ascii="Arial" w:hAnsi="Arial" w:cs="Arial"/>
          <w:sz w:val="22"/>
          <w:szCs w:val="22"/>
        </w:rPr>
        <w:t>.</w:t>
      </w:r>
    </w:p>
    <w:p w14:paraId="33AC9D61" w14:textId="77777777" w:rsidR="0097197D" w:rsidRPr="009352AD" w:rsidRDefault="00C13809" w:rsidP="007F5522">
      <w:pPr>
        <w:pStyle w:val="Nagwek2"/>
        <w:spacing w:before="240" w:after="240" w:line="271" w:lineRule="auto"/>
        <w:rPr>
          <w:rFonts w:cs="Arial"/>
          <w:sz w:val="22"/>
          <w:szCs w:val="22"/>
        </w:rPr>
      </w:pPr>
      <w:bookmarkStart w:id="33" w:name="_Toc72717333"/>
      <w:bookmarkStart w:id="34" w:name="_Toc95621017"/>
      <w:bookmarkStart w:id="35" w:name="_Toc95621118"/>
      <w:bookmarkStart w:id="36" w:name="_Toc95633501"/>
      <w:bookmarkStart w:id="37" w:name="_Toc320861819"/>
      <w:r w:rsidRPr="009352AD">
        <w:rPr>
          <w:rFonts w:cs="Arial"/>
          <w:sz w:val="22"/>
          <w:szCs w:val="22"/>
        </w:rPr>
        <w:t>X</w:t>
      </w:r>
      <w:r w:rsidR="00AA305D" w:rsidRPr="009352AD">
        <w:rPr>
          <w:rFonts w:cs="Arial"/>
          <w:sz w:val="22"/>
          <w:szCs w:val="22"/>
        </w:rPr>
        <w:t>III</w:t>
      </w:r>
      <w:r w:rsidR="0097197D" w:rsidRPr="009352AD">
        <w:rPr>
          <w:rFonts w:cs="Arial"/>
          <w:sz w:val="22"/>
          <w:szCs w:val="22"/>
        </w:rPr>
        <w:t>. Termin związania ofertą</w:t>
      </w:r>
      <w:bookmarkEnd w:id="33"/>
      <w:bookmarkEnd w:id="34"/>
      <w:bookmarkEnd w:id="35"/>
      <w:bookmarkEnd w:id="36"/>
      <w:bookmarkEnd w:id="37"/>
    </w:p>
    <w:p w14:paraId="001E675C" w14:textId="481F6123" w:rsidR="00C13809" w:rsidRPr="009352AD" w:rsidRDefault="00CD5107" w:rsidP="00427E0D">
      <w:pPr>
        <w:pStyle w:val="Tekstpodstawowy3"/>
        <w:suppressAutoHyphens/>
        <w:spacing w:line="271" w:lineRule="auto"/>
        <w:jc w:val="both"/>
        <w:rPr>
          <w:rFonts w:cs="Arial"/>
          <w:sz w:val="22"/>
          <w:szCs w:val="22"/>
        </w:rPr>
      </w:pPr>
      <w:r w:rsidRPr="009352AD">
        <w:rPr>
          <w:rStyle w:val="Teksttreci2"/>
          <w:rFonts w:ascii="Arial" w:eastAsiaTheme="majorEastAsia" w:hAnsi="Arial" w:cs="Arial"/>
          <w:color w:val="000000"/>
        </w:rPr>
        <w:t xml:space="preserve">Termin związania ofertą </w:t>
      </w:r>
      <w:r w:rsidRPr="009352AD">
        <w:rPr>
          <w:rStyle w:val="Teksttreci2"/>
          <w:rFonts w:ascii="Arial" w:eastAsiaTheme="majorEastAsia" w:hAnsi="Arial" w:cs="Arial"/>
        </w:rPr>
        <w:t xml:space="preserve">kończy się w dniu </w:t>
      </w:r>
      <w:r w:rsidR="00C3649D">
        <w:rPr>
          <w:rStyle w:val="Teksttreci2"/>
          <w:rFonts w:ascii="Arial" w:eastAsiaTheme="majorEastAsia" w:hAnsi="Arial" w:cs="Arial"/>
          <w:b/>
        </w:rPr>
        <w:t>02.10</w:t>
      </w:r>
      <w:r w:rsidRPr="009352AD">
        <w:rPr>
          <w:rStyle w:val="Teksttreci2"/>
          <w:rFonts w:ascii="Arial" w:eastAsiaTheme="majorEastAsia" w:hAnsi="Arial" w:cs="Arial"/>
          <w:b/>
        </w:rPr>
        <w:t>.2026 r.</w:t>
      </w:r>
    </w:p>
    <w:p w14:paraId="296FF516" w14:textId="77777777" w:rsidR="00E37B85" w:rsidRPr="009352AD" w:rsidRDefault="00C13809" w:rsidP="007F5522">
      <w:pPr>
        <w:pStyle w:val="Nagwek2"/>
        <w:spacing w:before="240" w:after="240" w:line="271" w:lineRule="auto"/>
        <w:rPr>
          <w:rFonts w:cs="Arial"/>
          <w:sz w:val="22"/>
          <w:szCs w:val="22"/>
        </w:rPr>
      </w:pPr>
      <w:bookmarkStart w:id="38" w:name="_Toc72717331"/>
      <w:bookmarkStart w:id="39" w:name="_Toc95621015"/>
      <w:bookmarkStart w:id="40" w:name="_Toc95621116"/>
      <w:bookmarkStart w:id="41" w:name="_Toc95633499"/>
      <w:bookmarkStart w:id="42" w:name="_Toc320861820"/>
      <w:r w:rsidRPr="009352AD">
        <w:rPr>
          <w:rFonts w:cs="Arial"/>
          <w:sz w:val="22"/>
          <w:szCs w:val="22"/>
        </w:rPr>
        <w:t>X</w:t>
      </w:r>
      <w:r w:rsidR="00AA305D" w:rsidRPr="009352AD">
        <w:rPr>
          <w:rFonts w:cs="Arial"/>
          <w:sz w:val="22"/>
          <w:szCs w:val="22"/>
        </w:rPr>
        <w:t>IV</w:t>
      </w:r>
      <w:r w:rsidR="00A5049F" w:rsidRPr="009352AD">
        <w:rPr>
          <w:rFonts w:cs="Arial"/>
          <w:sz w:val="22"/>
          <w:szCs w:val="22"/>
        </w:rPr>
        <w:t>. Opis sposobu przygotowywania ofert</w:t>
      </w:r>
      <w:bookmarkEnd w:id="38"/>
      <w:bookmarkEnd w:id="39"/>
      <w:bookmarkEnd w:id="40"/>
      <w:bookmarkEnd w:id="41"/>
      <w:bookmarkEnd w:id="42"/>
    </w:p>
    <w:p w14:paraId="471A1D77" w14:textId="77777777" w:rsidR="00817FB5" w:rsidRDefault="00CD5107">
      <w:pPr>
        <w:pStyle w:val="Akapitzlist"/>
        <w:widowControl w:val="0"/>
        <w:numPr>
          <w:ilvl w:val="0"/>
          <w:numId w:val="6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 xml:space="preserve">Zamawiający </w:t>
      </w:r>
      <w:r w:rsidRPr="00817FB5">
        <w:rPr>
          <w:rFonts w:ascii="Arial" w:hAnsi="Arial" w:cs="Arial"/>
          <w:b/>
          <w:sz w:val="22"/>
          <w:szCs w:val="22"/>
        </w:rPr>
        <w:t>nie udostępnił dla Wykonawców interaktywnego formularza ofertowego Platformy e-Zamówienia</w:t>
      </w:r>
      <w:r w:rsidRPr="00817FB5">
        <w:rPr>
          <w:rFonts w:ascii="Arial" w:hAnsi="Arial" w:cs="Arial"/>
          <w:sz w:val="22"/>
          <w:szCs w:val="22"/>
        </w:rPr>
        <w:t>, tylko przygotował własny formularz ofertowy, Wykonawca składa swoją ofertę z wykorzystaniem formularza Zamawiającego.</w:t>
      </w:r>
    </w:p>
    <w:p w14:paraId="4FE9499A" w14:textId="77777777" w:rsidR="00817FB5" w:rsidRDefault="00CD5107">
      <w:pPr>
        <w:pStyle w:val="Akapitzlist"/>
        <w:widowControl w:val="0"/>
        <w:numPr>
          <w:ilvl w:val="0"/>
          <w:numId w:val="6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eastAsia="Calibr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Ofertę należy złożyć na Formularzu Ofertowym </w:t>
      </w:r>
      <w:r w:rsidRPr="00817FB5">
        <w:rPr>
          <w:rFonts w:ascii="Arial" w:hAnsi="Arial" w:cs="Arial"/>
          <w:sz w:val="22"/>
          <w:szCs w:val="22"/>
        </w:rPr>
        <w:t xml:space="preserve">sporządzonym według wzoru stanowiącego </w:t>
      </w:r>
      <w:r w:rsidRPr="00817FB5">
        <w:rPr>
          <w:rFonts w:ascii="Arial" w:hAnsi="Arial" w:cs="Arial"/>
          <w:b/>
          <w:bCs/>
          <w:sz w:val="22"/>
          <w:szCs w:val="22"/>
        </w:rPr>
        <w:t>Załącznik nr 6 do SWZ</w:t>
      </w:r>
      <w:r w:rsidRPr="00817FB5">
        <w:rPr>
          <w:rFonts w:ascii="Arial" w:hAnsi="Arial" w:cs="Arial"/>
          <w:sz w:val="22"/>
          <w:szCs w:val="22"/>
        </w:rPr>
        <w:t>.</w:t>
      </w:r>
    </w:p>
    <w:p w14:paraId="43B97DF3" w14:textId="77777777" w:rsidR="00817FB5" w:rsidRDefault="00CD5107">
      <w:pPr>
        <w:pStyle w:val="Akapitzlist"/>
        <w:widowControl w:val="0"/>
        <w:numPr>
          <w:ilvl w:val="0"/>
          <w:numId w:val="6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Wykonawca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ofertę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pośrednictwem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zakładki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„Oferty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/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wnioski”,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widocznej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="000F018B">
        <w:rPr>
          <w:rFonts w:ascii="Arial" w:hAnsi="Arial" w:cs="Arial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w podglądzie postępowania po zalogowaniu się na konto Wykonawcy. Po wybraniu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przycisku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„Złóż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ofertę”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system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prezentuje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okno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składania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umożliwiające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przekazanie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dokumentów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elektronicznych,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którym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znajdują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się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dwa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pola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="000F018B">
        <w:rPr>
          <w:rFonts w:ascii="Arial" w:hAnsi="Arial" w:cs="Arial"/>
          <w:sz w:val="22"/>
          <w:szCs w:val="22"/>
        </w:rPr>
        <w:t>„</w:t>
      </w:r>
      <w:r w:rsidRPr="00817FB5">
        <w:rPr>
          <w:rFonts w:ascii="Arial" w:hAnsi="Arial" w:cs="Arial"/>
          <w:sz w:val="22"/>
          <w:szCs w:val="22"/>
        </w:rPr>
        <w:t>drag</w:t>
      </w:r>
      <w:r w:rsidR="000F018B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&amp;</w:t>
      </w:r>
      <w:r w:rsidR="000F018B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817FB5">
        <w:rPr>
          <w:rFonts w:ascii="Arial" w:hAnsi="Arial" w:cs="Arial"/>
          <w:sz w:val="22"/>
          <w:szCs w:val="22"/>
        </w:rPr>
        <w:t>drop</w:t>
      </w:r>
      <w:r w:rsidR="000F018B">
        <w:rPr>
          <w:rFonts w:ascii="Arial" w:hAnsi="Arial" w:cs="Arial"/>
          <w:sz w:val="22"/>
          <w:szCs w:val="22"/>
        </w:rPr>
        <w:t>”</w:t>
      </w:r>
      <w:r w:rsidRPr="00817FB5">
        <w:rPr>
          <w:rFonts w:ascii="Arial" w:hAnsi="Arial" w:cs="Arial"/>
          <w:sz w:val="22"/>
          <w:szCs w:val="22"/>
        </w:rPr>
        <w:t xml:space="preserve"> 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(</w:t>
      </w:r>
      <w:proofErr w:type="gramEnd"/>
      <w:r w:rsidRPr="00817FB5">
        <w:rPr>
          <w:rFonts w:ascii="Arial" w:hAnsi="Arial" w:cs="Arial"/>
          <w:sz w:val="22"/>
          <w:szCs w:val="22"/>
        </w:rPr>
        <w:t>„przeciągnij” i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„upuść”)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służące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dodawania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plików.</w:t>
      </w:r>
    </w:p>
    <w:p w14:paraId="3E21A76C" w14:textId="77777777" w:rsidR="00817FB5" w:rsidRDefault="00CD5107">
      <w:pPr>
        <w:pStyle w:val="Akapitzlist"/>
        <w:widowControl w:val="0"/>
        <w:numPr>
          <w:ilvl w:val="0"/>
          <w:numId w:val="6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Wykonawca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dodaje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wypełniony załącznik nr 6 (Formularz ofertowy) do SWZ 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polu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(„Wypełniony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formularz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oferty”).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 kolejnym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polu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(„Załączniki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 inne dokumenty przedstawione w ofercie przez Wykonawcę”)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wykonawca dodaje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pozostałe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pliki stanowiące ofertę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lub składane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wraz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ofertą.</w:t>
      </w:r>
    </w:p>
    <w:p w14:paraId="2C20B367" w14:textId="77777777" w:rsidR="00817FB5" w:rsidRDefault="00CD5107">
      <w:pPr>
        <w:pStyle w:val="Akapitzlist"/>
        <w:widowControl w:val="0"/>
        <w:numPr>
          <w:ilvl w:val="0"/>
          <w:numId w:val="6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Jeżeli wraz z ofertą składane są dokumenty zawierające tajemnicę przedsiębiorstwa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="00B54D88" w:rsidRPr="00817FB5">
        <w:rPr>
          <w:rFonts w:ascii="Arial" w:hAnsi="Arial" w:cs="Arial"/>
          <w:sz w:val="22"/>
          <w:szCs w:val="22"/>
        </w:rPr>
        <w:t>wykonawca, w</w:t>
      </w:r>
      <w:r w:rsidR="00B54D88">
        <w:rPr>
          <w:rFonts w:ascii="Arial" w:hAnsi="Arial" w:cs="Arial"/>
          <w:sz w:val="22"/>
          <w:szCs w:val="22"/>
        </w:rPr>
        <w:t xml:space="preserve"> celu</w:t>
      </w:r>
      <w:r w:rsidR="00B54D88" w:rsidRPr="00817FB5">
        <w:rPr>
          <w:rFonts w:ascii="Arial" w:hAnsi="Arial" w:cs="Arial"/>
          <w:sz w:val="22"/>
          <w:szCs w:val="22"/>
        </w:rPr>
        <w:t xml:space="preserve"> utrzymania w poufności tych informacji, przekazuje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je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wydzielonym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odpowiednio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oznaczonym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pliku,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wraz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jednoczesnym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zaznaczeniem w nazwie pliku „Dokument stanowiący tajemnicę przedsiębiorstwa”.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Zarówno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załącznik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stanowiący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tajemnicę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przedsiębiorstwa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jak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uzasadnienie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zastrzeżenia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tajemnicy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przedsiębiorstwa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należy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dodać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polu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„Załączniki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inne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przedstawione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ofercie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Wykonawcę”.</w:t>
      </w:r>
    </w:p>
    <w:p w14:paraId="7D8F2FBC" w14:textId="778D99D1" w:rsidR="00817FB5" w:rsidRDefault="00CD5107">
      <w:pPr>
        <w:pStyle w:val="Akapitzlist"/>
        <w:widowControl w:val="0"/>
        <w:numPr>
          <w:ilvl w:val="0"/>
          <w:numId w:val="6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Formularz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ofertowy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podpisuje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się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kwalifikowanym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elektronicznym,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 xml:space="preserve">podpisem zaufanym lub podpisem osobistym w formacie </w:t>
      </w:r>
      <w:proofErr w:type="spellStart"/>
      <w:r w:rsidRPr="00817FB5">
        <w:rPr>
          <w:rFonts w:ascii="Arial" w:hAnsi="Arial" w:cs="Arial"/>
          <w:sz w:val="22"/>
          <w:szCs w:val="22"/>
        </w:rPr>
        <w:t>PAdES</w:t>
      </w:r>
      <w:proofErr w:type="spellEnd"/>
      <w:r w:rsidRPr="00817FB5">
        <w:rPr>
          <w:rFonts w:ascii="Arial" w:hAnsi="Arial" w:cs="Arial"/>
          <w:sz w:val="22"/>
          <w:szCs w:val="22"/>
        </w:rPr>
        <w:t xml:space="preserve"> typ wewnętrzny.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Pozostałe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wchodzące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lub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składane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wraz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ofertą,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które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są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zgodnie</w:t>
      </w:r>
      <w:r w:rsidR="00B54D88">
        <w:rPr>
          <w:rFonts w:ascii="Arial" w:hAnsi="Arial" w:cs="Arial"/>
          <w:spacing w:val="19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ustawą</w:t>
      </w:r>
      <w:r w:rsidR="004514E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17FB5">
        <w:rPr>
          <w:rFonts w:ascii="Arial" w:hAnsi="Arial" w:cs="Arial"/>
          <w:sz w:val="22"/>
          <w:szCs w:val="22"/>
        </w:rPr>
        <w:t>Pzp</w:t>
      </w:r>
      <w:proofErr w:type="spellEnd"/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lub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rozporządzeniem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Prezesa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Rady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Ministrów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sprawie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wymagań</w:t>
      </w:r>
      <w:r w:rsidR="00817FB5" w:rsidRPr="00817FB5">
        <w:rPr>
          <w:rFonts w:ascii="Arial" w:hAnsi="Arial" w:cs="Arial"/>
          <w:spacing w:val="8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dla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dokumentów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elektronicznych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opatrzone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kwalifikowanym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elektronicznym,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zaufanym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lub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osobistym,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mogą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być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="00B54D88" w:rsidRPr="00817FB5">
        <w:rPr>
          <w:rFonts w:ascii="Arial" w:hAnsi="Arial" w:cs="Arial"/>
          <w:sz w:val="22"/>
          <w:szCs w:val="22"/>
        </w:rPr>
        <w:t xml:space="preserve">zgodnie </w:t>
      </w:r>
      <w:r w:rsidR="00B54D88" w:rsidRPr="00817FB5">
        <w:rPr>
          <w:rFonts w:ascii="Arial" w:hAnsi="Arial" w:cs="Arial"/>
          <w:spacing w:val="-51"/>
          <w:sz w:val="22"/>
          <w:szCs w:val="22"/>
        </w:rPr>
        <w:t>z</w:t>
      </w:r>
      <w:r w:rsidR="004514EA">
        <w:rPr>
          <w:rFonts w:ascii="Arial" w:hAnsi="Arial" w:cs="Arial"/>
          <w:spacing w:val="-5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wyborem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wykonawcy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/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wykonawcy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wspólnie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ubiegającego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się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udzielenie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zamówienia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/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 xml:space="preserve">podmiotu udostępniającego zasoby opatrzone </w:t>
      </w:r>
      <w:r w:rsidRPr="004514EA">
        <w:rPr>
          <w:rFonts w:ascii="Arial" w:hAnsi="Arial" w:cs="Arial"/>
          <w:sz w:val="22"/>
          <w:szCs w:val="22"/>
          <w:u w:val="single"/>
        </w:rPr>
        <w:t xml:space="preserve">podpisem </w:t>
      </w:r>
      <w:r w:rsidR="00B54D88" w:rsidRPr="004514EA">
        <w:rPr>
          <w:rFonts w:ascii="Arial" w:hAnsi="Arial" w:cs="Arial"/>
          <w:sz w:val="22"/>
          <w:szCs w:val="22"/>
          <w:u w:val="single"/>
        </w:rPr>
        <w:t xml:space="preserve">typu </w:t>
      </w:r>
      <w:r w:rsidR="00B54D88" w:rsidRPr="004514EA">
        <w:rPr>
          <w:rFonts w:ascii="Arial" w:hAnsi="Arial" w:cs="Arial"/>
          <w:sz w:val="22"/>
          <w:szCs w:val="22"/>
        </w:rPr>
        <w:t>zewnętrznego</w:t>
      </w:r>
      <w:r w:rsidR="004514EA">
        <w:rPr>
          <w:rFonts w:ascii="Arial" w:hAnsi="Arial" w:cs="Arial"/>
          <w:spacing w:val="-52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lub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  <w:u w:val="single"/>
        </w:rPr>
        <w:t>wewnętrznego.</w:t>
      </w:r>
      <w:r w:rsidR="00817FB5" w:rsidRPr="00817FB5">
        <w:rPr>
          <w:rFonts w:ascii="Arial" w:hAnsi="Arial" w:cs="Arial"/>
          <w:spacing w:val="59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zależności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od rodzaju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jego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typu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(zewnętrzny,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wewnętrzny)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polu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„Załączniki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inne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przedstawione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ofercie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Wykonawcę”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dodaje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się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uprzednio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lastRenderedPageBreak/>
        <w:t>podpisane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wraz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wygenerowanym</w:t>
      </w:r>
      <w:r w:rsidR="004514EA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plikiem</w:t>
      </w:r>
      <w:r w:rsidR="004514EA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podpisu</w:t>
      </w:r>
      <w:r w:rsidR="004514EA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(typ</w:t>
      </w:r>
      <w:r w:rsidR="004514EA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zewnętrzny)</w:t>
      </w:r>
      <w:r w:rsidR="004514EA">
        <w:rPr>
          <w:rFonts w:ascii="Arial" w:hAnsi="Arial" w:cs="Arial"/>
          <w:spacing w:val="-1"/>
          <w:sz w:val="22"/>
          <w:szCs w:val="22"/>
        </w:rPr>
        <w:t xml:space="preserve"> </w:t>
      </w:r>
      <w:r w:rsidR="00EA0A8B">
        <w:rPr>
          <w:rFonts w:ascii="Arial" w:hAnsi="Arial" w:cs="Arial"/>
          <w:spacing w:val="-1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lub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wszytym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(typ wewnętrzny).</w:t>
      </w:r>
    </w:p>
    <w:p w14:paraId="79273DC6" w14:textId="77777777" w:rsidR="00817FB5" w:rsidRDefault="00CD5107" w:rsidP="00817FB5">
      <w:pPr>
        <w:pStyle w:val="Akapitzlist"/>
        <w:widowControl w:val="0"/>
        <w:tabs>
          <w:tab w:val="left" w:pos="-142"/>
        </w:tabs>
        <w:autoSpaceDE w:val="0"/>
        <w:autoSpaceDN w:val="0"/>
        <w:spacing w:before="44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przypadku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przekazywania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elektronicznego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formacie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poddającym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dane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kompresji,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opatrzenie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zawierającego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skompresowane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dokumenty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kwalifikowanym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elektronicznym,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zaufanym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lub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osobistym,</w:t>
      </w:r>
      <w:r w:rsidR="00817FB5">
        <w:rPr>
          <w:rFonts w:ascii="Arial" w:hAnsi="Arial" w:cs="Arial"/>
          <w:spacing w:val="10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jest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równoznaczne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opatrzeniem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wszystkich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dokumentów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zawartych w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pliku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odpowiednio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kwalifikowanym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elektronicznym,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 xml:space="preserve">zaufanym </w:t>
      </w:r>
      <w:r w:rsidR="00817FB5">
        <w:rPr>
          <w:rFonts w:ascii="Arial" w:hAnsi="Arial" w:cs="Arial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lub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podpisem</w:t>
      </w:r>
      <w:r w:rsidR="004514EA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osobistym.</w:t>
      </w:r>
    </w:p>
    <w:p w14:paraId="7179C625" w14:textId="77777777" w:rsidR="00817FB5" w:rsidRDefault="00CD5107">
      <w:pPr>
        <w:pStyle w:val="Akapitzlist"/>
        <w:widowControl w:val="0"/>
        <w:numPr>
          <w:ilvl w:val="0"/>
          <w:numId w:val="6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System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sprawdza,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czy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złożone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pliki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są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podpisane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automatycznie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je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szyfruje,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jednocześnie</w:t>
      </w:r>
      <w:r w:rsidR="00D47E80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informując</w:t>
      </w:r>
      <w:r w:rsidR="00D47E80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o</w:t>
      </w:r>
      <w:r w:rsidR="00D47E80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tym</w:t>
      </w:r>
      <w:r w:rsidR="00D47E80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wykonawcę.</w:t>
      </w:r>
      <w:r w:rsidR="00D47E80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Potwierdzenie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czasu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przekazania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odbioru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oferty znajduje się w Elektronicznym Potwierdzeniu Przesłania (EPP) i Elektronicznym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Potwierdzeniu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Odebrania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(EPO).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EPP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i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EPO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dostępne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są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dla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zalogowanego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Wykonawcy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 zakładce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„Oferty/Wnioski”.</w:t>
      </w:r>
    </w:p>
    <w:p w14:paraId="67B364F6" w14:textId="77777777" w:rsidR="00817FB5" w:rsidRDefault="00CD5107">
      <w:pPr>
        <w:pStyle w:val="Akapitzlist"/>
        <w:widowControl w:val="0"/>
        <w:numPr>
          <w:ilvl w:val="0"/>
          <w:numId w:val="6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Oferta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może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być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złożona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tylko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do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upływu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terminu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składania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ofert.</w:t>
      </w:r>
    </w:p>
    <w:p w14:paraId="68352461" w14:textId="77777777" w:rsidR="00817FB5" w:rsidRDefault="00CD5107">
      <w:pPr>
        <w:pStyle w:val="Akapitzlist"/>
        <w:widowControl w:val="0"/>
        <w:numPr>
          <w:ilvl w:val="0"/>
          <w:numId w:val="6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Wykonawca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może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przed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upływem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terminu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składania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wycofać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ofertę.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Wykonawca</w:t>
      </w:r>
      <w:r w:rsidR="00D47E80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wycofuje</w:t>
      </w:r>
      <w:r w:rsidR="00D47E80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ofertę</w:t>
      </w:r>
      <w:r w:rsidR="00D47E80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w</w:t>
      </w:r>
      <w:r w:rsidR="00D47E80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zakładce</w:t>
      </w:r>
      <w:r w:rsidR="00D47E80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pacing w:val="-1"/>
          <w:sz w:val="22"/>
          <w:szCs w:val="22"/>
        </w:rPr>
        <w:t>„Oferty/wnioski”</w:t>
      </w:r>
      <w:r w:rsidR="00D47E80">
        <w:rPr>
          <w:rFonts w:ascii="Arial" w:hAnsi="Arial" w:cs="Arial"/>
          <w:spacing w:val="-1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używając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przycisku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„Wycofaj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ofertę”.</w:t>
      </w:r>
    </w:p>
    <w:p w14:paraId="59C19679" w14:textId="77777777" w:rsidR="00817FB5" w:rsidRDefault="00CD5107">
      <w:pPr>
        <w:pStyle w:val="Akapitzlist"/>
        <w:widowControl w:val="0"/>
        <w:numPr>
          <w:ilvl w:val="0"/>
          <w:numId w:val="6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>Maksymalny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łączny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rozmiar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plików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stanowiących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ofertę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lub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składanych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wraz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z</w:t>
      </w:r>
      <w:r w:rsidR="00D47E80">
        <w:rPr>
          <w:rFonts w:ascii="Arial" w:hAnsi="Arial" w:cs="Arial"/>
          <w:sz w:val="22"/>
          <w:szCs w:val="22"/>
        </w:rPr>
        <w:t xml:space="preserve"> </w:t>
      </w:r>
      <w:r w:rsidRPr="00817FB5">
        <w:rPr>
          <w:rFonts w:ascii="Arial" w:hAnsi="Arial" w:cs="Arial"/>
          <w:sz w:val="22"/>
          <w:szCs w:val="22"/>
        </w:rPr>
        <w:t>ofertą</w:t>
      </w:r>
      <w:r w:rsidR="00817FB5">
        <w:rPr>
          <w:rFonts w:ascii="Arial" w:hAnsi="Arial" w:cs="Arial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to 250MB.</w:t>
      </w:r>
    </w:p>
    <w:p w14:paraId="72B675BF" w14:textId="77777777" w:rsidR="00817FB5" w:rsidRPr="00817FB5" w:rsidRDefault="00CD5107">
      <w:pPr>
        <w:pStyle w:val="Akapitzlist"/>
        <w:widowControl w:val="0"/>
        <w:numPr>
          <w:ilvl w:val="0"/>
          <w:numId w:val="6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color w:val="000000"/>
          <w:sz w:val="22"/>
          <w:szCs w:val="22"/>
          <w:shd w:val="clear" w:color="auto" w:fill="FFFFFF"/>
        </w:rPr>
        <w:t>Ofertę</w:t>
      </w:r>
      <w:r w:rsidRPr="00817FB5">
        <w:rPr>
          <w:rFonts w:ascii="Arial" w:hAnsi="Arial" w:cs="Arial"/>
          <w:color w:val="000000"/>
          <w:sz w:val="22"/>
          <w:szCs w:val="22"/>
        </w:rPr>
        <w:t>, wnioski, oświadczenie, o którym mowa w art. 125 ust. 1, składa się, pod rygorem nieważności, w formie elektronicznej lub w postaci elektronicznej opatrzonej podpisem zaufanym lub podpisem osobistym.</w:t>
      </w:r>
    </w:p>
    <w:p w14:paraId="5CD01FC3" w14:textId="77777777" w:rsidR="00817FB5" w:rsidRPr="00817FB5" w:rsidRDefault="00CD5107">
      <w:pPr>
        <w:pStyle w:val="Akapitzlist"/>
        <w:widowControl w:val="0"/>
        <w:numPr>
          <w:ilvl w:val="0"/>
          <w:numId w:val="6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  <w:lang w:eastAsia="en-US"/>
        </w:rPr>
        <w:t xml:space="preserve">Ofertę należy sporządzić w języku polskim. </w:t>
      </w:r>
      <w:r w:rsidRPr="00817FB5">
        <w:rPr>
          <w:rFonts w:ascii="Arial" w:eastAsia="Calibr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Zamawiający nie wyraża zgody na złożenie oświadczeń, oferty oraz innych dokumentów jednym z języków powszechnie używanych w handlu międzynarodowym. Dokumenty sporządzone w języku obcym są składane </w:t>
      </w:r>
      <w:r w:rsidR="00817FB5">
        <w:rPr>
          <w:rFonts w:ascii="Arial" w:eastAsia="Calibri" w:hAnsi="Arial" w:cs="Arial"/>
          <w:color w:val="000000"/>
          <w:sz w:val="22"/>
          <w:szCs w:val="22"/>
          <w:shd w:val="clear" w:color="auto" w:fill="FFFFFF"/>
          <w:lang w:eastAsia="en-US"/>
        </w:rPr>
        <w:br/>
      </w:r>
      <w:r w:rsidRPr="00817FB5">
        <w:rPr>
          <w:rFonts w:ascii="Arial" w:eastAsia="Calibri" w:hAnsi="Arial" w:cs="Arial"/>
          <w:color w:val="000000"/>
          <w:sz w:val="22"/>
          <w:szCs w:val="22"/>
          <w:shd w:val="clear" w:color="auto" w:fill="FFFFFF"/>
          <w:lang w:eastAsia="en-US"/>
        </w:rPr>
        <w:t>wraz z tłumaczeniem na język polski.</w:t>
      </w:r>
    </w:p>
    <w:p w14:paraId="375F73F3" w14:textId="77777777" w:rsidR="00817FB5" w:rsidRPr="00817FB5" w:rsidRDefault="00CD5107">
      <w:pPr>
        <w:pStyle w:val="Akapitzlist"/>
        <w:widowControl w:val="0"/>
        <w:numPr>
          <w:ilvl w:val="0"/>
          <w:numId w:val="6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Style w:val="Teksttreci2"/>
          <w:rFonts w:ascii="Arial" w:eastAsia="Times New Roman" w:hAnsi="Arial" w:cs="Arial"/>
          <w:shd w:val="clear" w:color="auto" w:fill="auto"/>
        </w:rPr>
      </w:pPr>
      <w:r w:rsidRPr="00817FB5">
        <w:rPr>
          <w:rFonts w:ascii="Arial" w:hAnsi="Arial" w:cs="Arial"/>
          <w:sz w:val="22"/>
          <w:szCs w:val="22"/>
        </w:rPr>
        <w:t xml:space="preserve">Oferta może być złożona tylko do upływu terminu składania ofert. </w:t>
      </w:r>
      <w:r w:rsidRPr="00817FB5">
        <w:rPr>
          <w:rStyle w:val="Teksttreci2"/>
          <w:rFonts w:ascii="Arial" w:hAnsi="Arial" w:cs="Arial"/>
          <w:color w:val="000000"/>
        </w:rPr>
        <w:t xml:space="preserve">Wykonawca może złożyć jedną ofertę. Oferta złożona po terminie składania ofert zostanie odrzucona. </w:t>
      </w:r>
    </w:p>
    <w:p w14:paraId="63F011A2" w14:textId="77777777" w:rsidR="00817FB5" w:rsidRPr="00817FB5" w:rsidRDefault="00CD5107">
      <w:pPr>
        <w:pStyle w:val="Akapitzlist"/>
        <w:widowControl w:val="0"/>
        <w:numPr>
          <w:ilvl w:val="0"/>
          <w:numId w:val="6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4"/>
          <w:szCs w:val="22"/>
        </w:rPr>
      </w:pPr>
      <w:r w:rsidRPr="00817FB5">
        <w:rPr>
          <w:rFonts w:ascii="Arial" w:eastAsia="CIDFont" w:hAnsi="Arial" w:cs="Arial"/>
          <w:color w:val="000000"/>
          <w:sz w:val="22"/>
          <w:lang w:eastAsia="zh-CN"/>
        </w:rPr>
        <w:t>Wykonawca po upływie terminu do składania ofert nie może skutecznie dokonać zmiany ani wycofać złożonej oferty.</w:t>
      </w:r>
    </w:p>
    <w:p w14:paraId="0BE16453" w14:textId="77777777" w:rsidR="00817FB5" w:rsidRPr="00817FB5" w:rsidRDefault="00CD5107">
      <w:pPr>
        <w:pStyle w:val="Akapitzlist"/>
        <w:widowControl w:val="0"/>
        <w:numPr>
          <w:ilvl w:val="0"/>
          <w:numId w:val="6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Style w:val="Teksttreci2"/>
          <w:rFonts w:ascii="Arial" w:eastAsia="Times New Roman" w:hAnsi="Arial" w:cs="Arial"/>
          <w:sz w:val="24"/>
          <w:shd w:val="clear" w:color="auto" w:fill="auto"/>
        </w:rPr>
      </w:pPr>
      <w:r w:rsidRPr="00817FB5">
        <w:rPr>
          <w:rStyle w:val="Teksttreci2"/>
          <w:rFonts w:ascii="Arial" w:hAnsi="Arial" w:cs="Arial"/>
          <w:color w:val="000000"/>
        </w:rPr>
        <w:t>Ofertę podpisuje osoba lub osoby uprawnione do reprezentowania Wykonawcy.</w:t>
      </w:r>
    </w:p>
    <w:p w14:paraId="60D269EA" w14:textId="77777777" w:rsidR="00817FB5" w:rsidRPr="00817FB5" w:rsidRDefault="00CD5107">
      <w:pPr>
        <w:pStyle w:val="Akapitzlist"/>
        <w:widowControl w:val="0"/>
        <w:numPr>
          <w:ilvl w:val="0"/>
          <w:numId w:val="6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Style w:val="Teksttreci2"/>
          <w:rFonts w:ascii="Arial" w:eastAsia="Times New Roman" w:hAnsi="Arial" w:cs="Arial"/>
          <w:sz w:val="24"/>
          <w:shd w:val="clear" w:color="auto" w:fill="auto"/>
        </w:rPr>
      </w:pPr>
      <w:r w:rsidRPr="00817FB5">
        <w:rPr>
          <w:rStyle w:val="Teksttreci2"/>
          <w:rFonts w:ascii="Arial" w:hAnsi="Arial" w:cs="Arial"/>
          <w:color w:val="000000"/>
        </w:rPr>
        <w:t xml:space="preserve">W przypadku, gdy szczególna forma pełnomocnictwa nie jest wymagana (nie obejmuje swoim zakresem uprawnienia do dokonywania czynności prawnych w postępowaniu, </w:t>
      </w:r>
      <w:r w:rsidR="00817FB5">
        <w:rPr>
          <w:rStyle w:val="Teksttreci2"/>
          <w:rFonts w:ascii="Arial" w:hAnsi="Arial" w:cs="Arial"/>
          <w:color w:val="000000"/>
        </w:rPr>
        <w:br/>
      </w:r>
      <w:r w:rsidRPr="00817FB5">
        <w:rPr>
          <w:rStyle w:val="Teksttreci2"/>
          <w:rFonts w:ascii="Arial" w:hAnsi="Arial" w:cs="Arial"/>
          <w:color w:val="000000"/>
        </w:rPr>
        <w:t xml:space="preserve">dla których wymagana jest szczególna forma elektroniczna), może ono zostać złożone </w:t>
      </w:r>
      <w:r w:rsidR="00817FB5">
        <w:rPr>
          <w:rStyle w:val="Teksttreci2"/>
          <w:rFonts w:ascii="Arial" w:hAnsi="Arial" w:cs="Arial"/>
          <w:color w:val="000000"/>
        </w:rPr>
        <w:br/>
      </w:r>
      <w:r w:rsidRPr="00817FB5">
        <w:rPr>
          <w:rStyle w:val="Teksttreci2"/>
          <w:rFonts w:ascii="Arial" w:hAnsi="Arial" w:cs="Arial"/>
          <w:color w:val="000000"/>
        </w:rPr>
        <w:t>w oryginale w postaci dokumentu elektronicznego albo elektronicznej kopii poświadczonej za zgodność z oryginałem przez notariusza opatrzonej jego kwalifikowanym podpisem elektronicznym.</w:t>
      </w:r>
    </w:p>
    <w:p w14:paraId="033624D5" w14:textId="77777777" w:rsidR="00817FB5" w:rsidRPr="00817FB5" w:rsidRDefault="00CD5107">
      <w:pPr>
        <w:pStyle w:val="Akapitzlist"/>
        <w:widowControl w:val="0"/>
        <w:numPr>
          <w:ilvl w:val="0"/>
          <w:numId w:val="6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Style w:val="Teksttreci2"/>
          <w:rFonts w:ascii="Arial" w:eastAsia="Times New Roman" w:hAnsi="Arial" w:cs="Arial"/>
          <w:sz w:val="24"/>
          <w:shd w:val="clear" w:color="auto" w:fill="auto"/>
        </w:rPr>
      </w:pPr>
      <w:r w:rsidRPr="00817FB5">
        <w:rPr>
          <w:rStyle w:val="Teksttreci2"/>
          <w:rFonts w:ascii="Arial" w:hAnsi="Arial" w:cs="Arial"/>
          <w:color w:val="000000"/>
        </w:rPr>
        <w:t xml:space="preserve">Wszelkie koszty związane z przygotowaniem i złożeniem oferty ponosi Wykonawca, </w:t>
      </w:r>
      <w:r w:rsidR="00817FB5">
        <w:rPr>
          <w:rStyle w:val="Teksttreci2"/>
          <w:rFonts w:ascii="Arial" w:hAnsi="Arial" w:cs="Arial"/>
          <w:color w:val="000000"/>
        </w:rPr>
        <w:br/>
      </w:r>
      <w:r w:rsidRPr="00817FB5">
        <w:rPr>
          <w:rStyle w:val="Teksttreci2"/>
          <w:rFonts w:ascii="Arial" w:hAnsi="Arial" w:cs="Arial"/>
          <w:color w:val="000000"/>
        </w:rPr>
        <w:t>w tym koszty poniesione z tytułu nabycia podpisu elektronicznego.</w:t>
      </w:r>
    </w:p>
    <w:p w14:paraId="4F2FA54B" w14:textId="77777777" w:rsidR="00817FB5" w:rsidRPr="00817FB5" w:rsidRDefault="00CD5107">
      <w:pPr>
        <w:pStyle w:val="Akapitzlist"/>
        <w:widowControl w:val="0"/>
        <w:numPr>
          <w:ilvl w:val="0"/>
          <w:numId w:val="6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4"/>
          <w:szCs w:val="22"/>
        </w:rPr>
      </w:pPr>
      <w:r w:rsidRPr="00817FB5">
        <w:rPr>
          <w:rFonts w:ascii="Arial" w:hAnsi="Arial" w:cs="Arial"/>
          <w:sz w:val="22"/>
          <w:szCs w:val="22"/>
        </w:rPr>
        <w:t xml:space="preserve">Podpisy kwalifikowane wykorzystywane przez Wykonawców do podpisywania wszelkich plików muszą spełniać “Rozporządzenie Parlamentu Europejskiego i Rady w sprawie identyfikacji elektronicznej i usług zaufania w odniesieniu do transakcji elektronicznych </w:t>
      </w:r>
      <w:r w:rsidR="00A05725">
        <w:rPr>
          <w:rFonts w:ascii="Arial" w:hAnsi="Arial" w:cs="Arial"/>
          <w:sz w:val="22"/>
          <w:szCs w:val="22"/>
        </w:rPr>
        <w:br/>
      </w:r>
      <w:r w:rsidRPr="00817FB5">
        <w:rPr>
          <w:rFonts w:ascii="Arial" w:hAnsi="Arial" w:cs="Arial"/>
          <w:sz w:val="22"/>
          <w:szCs w:val="22"/>
        </w:rPr>
        <w:t>na rynku wewnętrznym (</w:t>
      </w:r>
      <w:proofErr w:type="spellStart"/>
      <w:r w:rsidRPr="00817FB5">
        <w:rPr>
          <w:rFonts w:ascii="Arial" w:hAnsi="Arial" w:cs="Arial"/>
          <w:sz w:val="22"/>
          <w:szCs w:val="22"/>
        </w:rPr>
        <w:t>eIDAS</w:t>
      </w:r>
      <w:proofErr w:type="spellEnd"/>
      <w:r w:rsidRPr="00817FB5">
        <w:rPr>
          <w:rFonts w:ascii="Arial" w:hAnsi="Arial" w:cs="Arial"/>
          <w:sz w:val="22"/>
          <w:szCs w:val="22"/>
        </w:rPr>
        <w:t>) (UE) nr 910/2014 - od 1 lipca 2016 roku”.</w:t>
      </w:r>
    </w:p>
    <w:p w14:paraId="71E504A3" w14:textId="77777777" w:rsidR="00817FB5" w:rsidRDefault="00CD5107">
      <w:pPr>
        <w:pStyle w:val="Akapitzlist"/>
        <w:widowControl w:val="0"/>
        <w:numPr>
          <w:ilvl w:val="0"/>
          <w:numId w:val="6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17FB5">
        <w:rPr>
          <w:rFonts w:ascii="Arial" w:hAnsi="Arial" w:cs="Arial"/>
          <w:sz w:val="22"/>
          <w:szCs w:val="22"/>
        </w:rPr>
        <w:t xml:space="preserve">W przypadku wykorzystania formatu podpisu </w:t>
      </w:r>
      <w:proofErr w:type="spellStart"/>
      <w:r w:rsidRPr="00817FB5">
        <w:rPr>
          <w:rFonts w:ascii="Arial" w:hAnsi="Arial" w:cs="Arial"/>
          <w:sz w:val="22"/>
          <w:szCs w:val="22"/>
        </w:rPr>
        <w:t>XAdES</w:t>
      </w:r>
      <w:proofErr w:type="spellEnd"/>
      <w:r w:rsidRPr="00817FB5">
        <w:rPr>
          <w:rFonts w:ascii="Arial" w:hAnsi="Arial" w:cs="Arial"/>
          <w:sz w:val="22"/>
          <w:szCs w:val="22"/>
        </w:rPr>
        <w:t xml:space="preserve"> zewnętrzny. Zamawiający wymaga dołączenia odpowiedniej ilości plików tj. podpisywanych plików z danymi oraz plików </w:t>
      </w:r>
      <w:proofErr w:type="spellStart"/>
      <w:r w:rsidRPr="00817FB5">
        <w:rPr>
          <w:rFonts w:ascii="Arial" w:hAnsi="Arial" w:cs="Arial"/>
          <w:sz w:val="22"/>
          <w:szCs w:val="22"/>
        </w:rPr>
        <w:t>XAdES</w:t>
      </w:r>
      <w:proofErr w:type="spellEnd"/>
      <w:r w:rsidRPr="00817FB5">
        <w:rPr>
          <w:rFonts w:ascii="Arial" w:hAnsi="Arial" w:cs="Arial"/>
          <w:sz w:val="22"/>
          <w:szCs w:val="22"/>
        </w:rPr>
        <w:t>.</w:t>
      </w:r>
    </w:p>
    <w:p w14:paraId="79EFE29D" w14:textId="77777777" w:rsidR="00817FB5" w:rsidRPr="00817FB5" w:rsidRDefault="00CD5107">
      <w:pPr>
        <w:pStyle w:val="Akapitzlist"/>
        <w:widowControl w:val="0"/>
        <w:numPr>
          <w:ilvl w:val="0"/>
          <w:numId w:val="6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4"/>
          <w:szCs w:val="22"/>
        </w:rPr>
      </w:pPr>
      <w:r w:rsidRPr="00817FB5">
        <w:rPr>
          <w:rFonts w:ascii="Arial" w:hAnsi="Arial" w:cs="Arial"/>
          <w:sz w:val="22"/>
        </w:rPr>
        <w:t xml:space="preserve">Zgodnie z definicją dokumentu elektronicznego z art. 3 ustęp 2 Ustawy o informatyzacji działalności podmiotów realizujących zadania publiczne, opatrzenie pliku zawierającego skompresowane dane kwalifikowanym podpisem elektronicznym jest jednoznaczne </w:t>
      </w:r>
      <w:r w:rsidR="00817FB5">
        <w:rPr>
          <w:rFonts w:ascii="Arial" w:hAnsi="Arial" w:cs="Arial"/>
          <w:sz w:val="22"/>
        </w:rPr>
        <w:br/>
      </w:r>
      <w:r w:rsidRPr="00817FB5">
        <w:rPr>
          <w:rFonts w:ascii="Arial" w:hAnsi="Arial" w:cs="Arial"/>
          <w:sz w:val="22"/>
        </w:rPr>
        <w:lastRenderedPageBreak/>
        <w:t>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02D5958D" w14:textId="77777777" w:rsidR="00A05725" w:rsidRPr="00A05725" w:rsidRDefault="00CD5107">
      <w:pPr>
        <w:pStyle w:val="Akapitzlist"/>
        <w:widowControl w:val="0"/>
        <w:numPr>
          <w:ilvl w:val="0"/>
          <w:numId w:val="6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8"/>
          <w:szCs w:val="22"/>
        </w:rPr>
      </w:pPr>
      <w:r w:rsidRPr="00A05725">
        <w:rPr>
          <w:rFonts w:ascii="Arial" w:hAnsi="Arial" w:cs="Arial"/>
          <w:sz w:val="22"/>
        </w:rPr>
        <w:t>Oferta oraz pozostałe dokumenty, dla których Zamawiający określił wzory w formie Załączników do SWZ, winny być sporządzone zgodnie z tymi wzorami, co do treści.</w:t>
      </w:r>
    </w:p>
    <w:p w14:paraId="56D70715" w14:textId="7A6C881D" w:rsidR="00A05725" w:rsidRPr="00A05725" w:rsidRDefault="00CD5107">
      <w:pPr>
        <w:pStyle w:val="Akapitzlist"/>
        <w:widowControl w:val="0"/>
        <w:numPr>
          <w:ilvl w:val="0"/>
          <w:numId w:val="6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8"/>
          <w:szCs w:val="22"/>
        </w:rPr>
      </w:pPr>
      <w:r w:rsidRPr="00A05725">
        <w:rPr>
          <w:rFonts w:ascii="Arial" w:hAnsi="Arial" w:cs="Arial"/>
          <w:sz w:val="22"/>
          <w:szCs w:val="22"/>
        </w:rPr>
        <w:t>Zamawiający zaleca</w:t>
      </w:r>
      <w:r w:rsidR="000F023C">
        <w:rPr>
          <w:rFonts w:ascii="Arial" w:hAnsi="Arial" w:cs="Arial"/>
          <w:sz w:val="22"/>
          <w:szCs w:val="22"/>
        </w:rPr>
        <w:t>,</w:t>
      </w:r>
      <w:r w:rsidRPr="00A05725">
        <w:rPr>
          <w:rFonts w:ascii="Arial" w:hAnsi="Arial" w:cs="Arial"/>
          <w:sz w:val="22"/>
          <w:szCs w:val="22"/>
        </w:rPr>
        <w:t xml:space="preserve"> aby</w:t>
      </w:r>
      <w:r w:rsidRPr="00A05725">
        <w:rPr>
          <w:rFonts w:ascii="Arial" w:hAnsi="Arial" w:cs="Arial"/>
          <w:b/>
          <w:sz w:val="22"/>
          <w:szCs w:val="22"/>
        </w:rPr>
        <w:t xml:space="preserve"> w przypadku podpisywania pliku przez kilka osób, stosować podpisy tego samego rodzaju.</w:t>
      </w:r>
      <w:r w:rsidRPr="00A05725">
        <w:rPr>
          <w:rFonts w:ascii="Arial" w:hAnsi="Arial" w:cs="Arial"/>
          <w:sz w:val="22"/>
          <w:szCs w:val="22"/>
        </w:rPr>
        <w:t xml:space="preserve"> Podpisywanie różnymi rodzajami podpisów np. osobistym i kwalifikowanym może doprowadzić do problemów w weryfikacji plików. </w:t>
      </w:r>
    </w:p>
    <w:p w14:paraId="123787B3" w14:textId="77777777" w:rsidR="00A05725" w:rsidRDefault="00CD5107">
      <w:pPr>
        <w:pStyle w:val="Akapitzlist"/>
        <w:widowControl w:val="0"/>
        <w:numPr>
          <w:ilvl w:val="0"/>
          <w:numId w:val="6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8"/>
          <w:szCs w:val="22"/>
        </w:rPr>
      </w:pPr>
      <w:r w:rsidRPr="00A05725">
        <w:rPr>
          <w:rFonts w:ascii="Arial" w:hAnsi="Arial" w:cs="Arial"/>
          <w:sz w:val="22"/>
          <w:szCs w:val="22"/>
        </w:rPr>
        <w:t>Jeśli Wykonawca pakuje dokumenty np. w plik o rozszerzeniu .zip, zaleca się wcześniejsze podpisanie każdego ze skompresowanych plików.</w:t>
      </w:r>
    </w:p>
    <w:p w14:paraId="775DAB0D" w14:textId="77777777" w:rsidR="00E37B85" w:rsidRPr="00A05725" w:rsidRDefault="00CD5107">
      <w:pPr>
        <w:pStyle w:val="Akapitzlist"/>
        <w:widowControl w:val="0"/>
        <w:numPr>
          <w:ilvl w:val="0"/>
          <w:numId w:val="67"/>
        </w:numPr>
        <w:tabs>
          <w:tab w:val="left" w:pos="-142"/>
        </w:tabs>
        <w:autoSpaceDE w:val="0"/>
        <w:autoSpaceDN w:val="0"/>
        <w:spacing w:before="44" w:line="276" w:lineRule="auto"/>
        <w:ind w:left="357" w:hanging="357"/>
        <w:jc w:val="both"/>
        <w:rPr>
          <w:rFonts w:ascii="Arial" w:hAnsi="Arial" w:cs="Arial"/>
          <w:sz w:val="28"/>
          <w:szCs w:val="22"/>
        </w:rPr>
      </w:pPr>
      <w:r w:rsidRPr="00A05725">
        <w:rPr>
          <w:rFonts w:ascii="Arial" w:hAnsi="Arial" w:cs="Arial"/>
          <w:sz w:val="22"/>
          <w:szCs w:val="22"/>
        </w:rPr>
        <w:t xml:space="preserve">Zamawiający </w:t>
      </w:r>
      <w:r w:rsidR="00B54D88" w:rsidRPr="00A05725">
        <w:rPr>
          <w:rFonts w:ascii="Arial" w:hAnsi="Arial" w:cs="Arial"/>
          <w:sz w:val="22"/>
          <w:szCs w:val="22"/>
        </w:rPr>
        <w:t>zaleca, aby</w:t>
      </w:r>
      <w:r w:rsidR="006559CF">
        <w:rPr>
          <w:rFonts w:ascii="Arial" w:hAnsi="Arial" w:cs="Arial"/>
          <w:sz w:val="22"/>
          <w:szCs w:val="22"/>
        </w:rPr>
        <w:t xml:space="preserve"> </w:t>
      </w:r>
      <w:r w:rsidRPr="00A05725">
        <w:rPr>
          <w:rFonts w:ascii="Arial" w:hAnsi="Arial" w:cs="Arial"/>
          <w:b/>
          <w:sz w:val="22"/>
          <w:szCs w:val="22"/>
          <w:u w:val="single"/>
        </w:rPr>
        <w:t>nie</w:t>
      </w:r>
      <w:r w:rsidR="006559CF" w:rsidRPr="006559CF">
        <w:rPr>
          <w:rFonts w:ascii="Arial" w:hAnsi="Arial" w:cs="Arial"/>
          <w:b/>
          <w:sz w:val="22"/>
          <w:szCs w:val="22"/>
        </w:rPr>
        <w:t xml:space="preserve"> </w:t>
      </w:r>
      <w:r w:rsidRPr="00A05725">
        <w:rPr>
          <w:rFonts w:ascii="Arial" w:hAnsi="Arial" w:cs="Arial"/>
          <w:sz w:val="22"/>
          <w:szCs w:val="22"/>
        </w:rPr>
        <w:t xml:space="preserve">wprowadzać jakichkolwiek zmian w plikach po podpisaniu ich podpisem kwalifikowanym. Może to skutkować naruszeniem integralności </w:t>
      </w:r>
      <w:r w:rsidR="00B54D88" w:rsidRPr="00A05725">
        <w:rPr>
          <w:rFonts w:ascii="Arial" w:hAnsi="Arial" w:cs="Arial"/>
          <w:sz w:val="22"/>
          <w:szCs w:val="22"/>
        </w:rPr>
        <w:t xml:space="preserve">plików, </w:t>
      </w:r>
      <w:r w:rsidR="00B54D88">
        <w:rPr>
          <w:rFonts w:ascii="Arial" w:hAnsi="Arial" w:cs="Arial"/>
          <w:sz w:val="22"/>
          <w:szCs w:val="22"/>
        </w:rPr>
        <w:br/>
      </w:r>
      <w:r w:rsidR="00B54D88" w:rsidRPr="00A05725">
        <w:rPr>
          <w:rFonts w:ascii="Arial" w:hAnsi="Arial" w:cs="Arial"/>
          <w:sz w:val="22"/>
          <w:szCs w:val="22"/>
        </w:rPr>
        <w:t>co</w:t>
      </w:r>
      <w:r w:rsidRPr="00A05725">
        <w:rPr>
          <w:rFonts w:ascii="Arial" w:hAnsi="Arial" w:cs="Arial"/>
          <w:sz w:val="22"/>
          <w:szCs w:val="22"/>
        </w:rPr>
        <w:t xml:space="preserve"> równoważne będzie z koniecznością odrzucenia oferty.</w:t>
      </w:r>
    </w:p>
    <w:p w14:paraId="5F78076F" w14:textId="77777777" w:rsidR="00E37B85" w:rsidRPr="009352AD" w:rsidRDefault="005D6D6A" w:rsidP="00527F84">
      <w:pPr>
        <w:spacing w:before="240" w:after="120"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sz w:val="22"/>
          <w:szCs w:val="22"/>
        </w:rPr>
        <w:t xml:space="preserve">XV. </w:t>
      </w:r>
      <w:r w:rsidR="00E37B85" w:rsidRPr="009352AD">
        <w:rPr>
          <w:rFonts w:ascii="Arial" w:hAnsi="Arial" w:cs="Arial"/>
          <w:b/>
          <w:sz w:val="22"/>
          <w:szCs w:val="22"/>
        </w:rPr>
        <w:t>Termin składania oraz otwarcia ofert.</w:t>
      </w:r>
    </w:p>
    <w:p w14:paraId="1AC214F4" w14:textId="4A1076EE" w:rsidR="00E55E8D" w:rsidRPr="009352AD" w:rsidRDefault="00C03EEA">
      <w:pPr>
        <w:pStyle w:val="Akapitzlist"/>
        <w:widowControl w:val="0"/>
        <w:numPr>
          <w:ilvl w:val="0"/>
          <w:numId w:val="32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sz w:val="22"/>
          <w:szCs w:val="22"/>
          <w:lang w:eastAsia="en-US"/>
        </w:rPr>
        <w:t xml:space="preserve">Ofertę wraz z wymaganymi dokumentami należy złożyć w terminie do dnia                    </w:t>
      </w:r>
      <w:r w:rsidR="00C3649D">
        <w:rPr>
          <w:rFonts w:ascii="Arial" w:eastAsiaTheme="minorHAnsi" w:hAnsi="Arial" w:cs="Arial"/>
          <w:b/>
          <w:sz w:val="22"/>
          <w:szCs w:val="22"/>
          <w:lang w:eastAsia="en-US"/>
        </w:rPr>
        <w:t>03</w:t>
      </w:r>
      <w:r w:rsidR="000E3A71">
        <w:rPr>
          <w:rFonts w:ascii="Arial" w:eastAsiaTheme="minorHAnsi" w:hAnsi="Arial" w:cs="Arial"/>
          <w:b/>
          <w:sz w:val="22"/>
          <w:szCs w:val="22"/>
          <w:lang w:eastAsia="en-US"/>
        </w:rPr>
        <w:t>.0</w:t>
      </w:r>
      <w:r w:rsidR="00C3649D">
        <w:rPr>
          <w:rFonts w:ascii="Arial" w:eastAsiaTheme="minorHAnsi" w:hAnsi="Arial" w:cs="Arial"/>
          <w:b/>
          <w:sz w:val="22"/>
          <w:szCs w:val="22"/>
          <w:lang w:eastAsia="en-US"/>
        </w:rPr>
        <w:t>9</w:t>
      </w:r>
      <w:r w:rsidR="00567B10" w:rsidRPr="009352AD">
        <w:rPr>
          <w:rFonts w:ascii="Arial" w:eastAsiaTheme="minorHAnsi" w:hAnsi="Arial" w:cs="Arial"/>
          <w:b/>
          <w:sz w:val="22"/>
          <w:szCs w:val="22"/>
          <w:lang w:eastAsia="en-US"/>
        </w:rPr>
        <w:t>.2026</w:t>
      </w:r>
      <w:r w:rsidRPr="009352AD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r</w:t>
      </w:r>
      <w:r w:rsidRPr="009352AD">
        <w:rPr>
          <w:rFonts w:ascii="Arial" w:eastAsiaTheme="minorHAnsi" w:hAnsi="Arial" w:cs="Arial"/>
          <w:sz w:val="22"/>
          <w:szCs w:val="22"/>
          <w:lang w:eastAsia="en-US"/>
        </w:rPr>
        <w:t xml:space="preserve"> do </w:t>
      </w:r>
      <w:r w:rsidR="006C169C" w:rsidRPr="009352AD">
        <w:rPr>
          <w:rFonts w:ascii="Arial" w:eastAsiaTheme="minorHAnsi" w:hAnsi="Arial" w:cs="Arial"/>
          <w:b/>
          <w:sz w:val="22"/>
          <w:szCs w:val="22"/>
          <w:lang w:eastAsia="en-US"/>
        </w:rPr>
        <w:t>godz. 09:10</w:t>
      </w:r>
      <w:r w:rsidRPr="009352AD">
        <w:rPr>
          <w:rFonts w:ascii="Arial" w:eastAsiaTheme="minorHAnsi" w:hAnsi="Arial" w:cs="Arial"/>
          <w:b/>
          <w:sz w:val="22"/>
          <w:szCs w:val="22"/>
          <w:lang w:eastAsia="en-US"/>
        </w:rPr>
        <w:t>.</w:t>
      </w:r>
    </w:p>
    <w:p w14:paraId="22AA9023" w14:textId="58C796D5" w:rsidR="00E55E8D" w:rsidRPr="009352AD" w:rsidRDefault="00C03EEA">
      <w:pPr>
        <w:pStyle w:val="Akapitzlist"/>
        <w:widowControl w:val="0"/>
        <w:numPr>
          <w:ilvl w:val="0"/>
          <w:numId w:val="32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Otwarcie ofert </w:t>
      </w:r>
      <w:r w:rsidRPr="009352AD">
        <w:rPr>
          <w:rFonts w:ascii="Arial" w:eastAsiaTheme="minorHAnsi" w:hAnsi="Arial" w:cs="Arial"/>
          <w:sz w:val="22"/>
          <w:szCs w:val="22"/>
          <w:lang w:eastAsia="en-US"/>
        </w:rPr>
        <w:t xml:space="preserve">nastąpi w dniu </w:t>
      </w:r>
      <w:r w:rsidR="00C3649D">
        <w:rPr>
          <w:rFonts w:ascii="Arial" w:eastAsiaTheme="minorHAnsi" w:hAnsi="Arial" w:cs="Arial"/>
          <w:b/>
          <w:sz w:val="22"/>
          <w:szCs w:val="22"/>
          <w:lang w:eastAsia="en-US"/>
        </w:rPr>
        <w:t>03.09</w:t>
      </w:r>
      <w:r w:rsidR="00C3649D" w:rsidRPr="009352AD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.2026 </w:t>
      </w:r>
      <w:r w:rsidR="006C169C" w:rsidRPr="009352AD">
        <w:rPr>
          <w:rFonts w:ascii="Arial" w:eastAsiaTheme="minorHAnsi" w:hAnsi="Arial" w:cs="Arial"/>
          <w:b/>
          <w:sz w:val="22"/>
          <w:szCs w:val="22"/>
          <w:lang w:eastAsia="en-US"/>
        </w:rPr>
        <w:t>r o godz. 10:10</w:t>
      </w:r>
      <w:r w:rsidRPr="009352AD">
        <w:rPr>
          <w:rFonts w:ascii="Arial" w:eastAsiaTheme="minorHAnsi" w:hAnsi="Arial" w:cs="Arial"/>
          <w:sz w:val="22"/>
          <w:szCs w:val="22"/>
          <w:lang w:eastAsia="en-US"/>
        </w:rPr>
        <w:t xml:space="preserve">.  </w:t>
      </w:r>
    </w:p>
    <w:p w14:paraId="04684ABD" w14:textId="77777777" w:rsidR="00C03EEA" w:rsidRPr="009352AD" w:rsidRDefault="00C03EEA">
      <w:pPr>
        <w:pStyle w:val="Akapitzlist"/>
        <w:widowControl w:val="0"/>
        <w:numPr>
          <w:ilvl w:val="0"/>
          <w:numId w:val="32"/>
        </w:numPr>
        <w:spacing w:line="271" w:lineRule="auto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Zgodnie z art. 222 ust. 5 </w:t>
      </w:r>
      <w:proofErr w:type="spellStart"/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Pzp</w:t>
      </w:r>
      <w:proofErr w:type="spellEnd"/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 niezwłocznie po otwarciu ofert zamawiający zamieszcza </w:t>
      </w:r>
      <w:r w:rsidR="00901119"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na stronie internetowej informacje o:</w:t>
      </w:r>
    </w:p>
    <w:p w14:paraId="3007D4BB" w14:textId="77777777" w:rsidR="00E55E8D" w:rsidRPr="009352AD" w:rsidRDefault="00C03EEA">
      <w:pPr>
        <w:pStyle w:val="Akapitzlist"/>
        <w:numPr>
          <w:ilvl w:val="0"/>
          <w:numId w:val="60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>nazwach albo imionach i nazwiskach oraz siedzibach lub miejscach prowadzonej działalności gospodarczej albo miejscach zamieszkania wykonawców, których oferty zostały otwarte,</w:t>
      </w:r>
    </w:p>
    <w:p w14:paraId="3778D9E2" w14:textId="77777777" w:rsidR="009B73DA" w:rsidRPr="009352AD" w:rsidRDefault="00C03EEA">
      <w:pPr>
        <w:pStyle w:val="Akapitzlist"/>
        <w:numPr>
          <w:ilvl w:val="0"/>
          <w:numId w:val="60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color w:val="000000"/>
          <w:sz w:val="22"/>
          <w:szCs w:val="22"/>
        </w:rPr>
        <w:t>cenach lub kosztach zawartych w ofertach.</w:t>
      </w:r>
    </w:p>
    <w:p w14:paraId="324B85AC" w14:textId="77777777" w:rsidR="00A5049F" w:rsidRPr="009352AD" w:rsidRDefault="00AA305D" w:rsidP="00527F84">
      <w:pPr>
        <w:pStyle w:val="Nagwek2"/>
        <w:tabs>
          <w:tab w:val="clear" w:pos="426"/>
        </w:tabs>
        <w:spacing w:before="240" w:after="120" w:line="271" w:lineRule="auto"/>
        <w:rPr>
          <w:rFonts w:cs="Arial"/>
          <w:sz w:val="22"/>
          <w:szCs w:val="22"/>
        </w:rPr>
      </w:pPr>
      <w:bookmarkStart w:id="43" w:name="_Toc72717337"/>
      <w:bookmarkStart w:id="44" w:name="_Toc95621021"/>
      <w:bookmarkStart w:id="45" w:name="_Toc95621122"/>
      <w:bookmarkStart w:id="46" w:name="_Toc95633505"/>
      <w:bookmarkStart w:id="47" w:name="_Toc320861822"/>
      <w:r w:rsidRPr="009352AD">
        <w:rPr>
          <w:rFonts w:cs="Arial"/>
          <w:sz w:val="22"/>
          <w:szCs w:val="22"/>
        </w:rPr>
        <w:t>XVI</w:t>
      </w:r>
      <w:r w:rsidR="00A5049F" w:rsidRPr="009352AD">
        <w:rPr>
          <w:rFonts w:cs="Arial"/>
          <w:sz w:val="22"/>
          <w:szCs w:val="22"/>
        </w:rPr>
        <w:t>. Opis sposobu obliczenia ceny</w:t>
      </w:r>
      <w:bookmarkEnd w:id="43"/>
      <w:bookmarkEnd w:id="44"/>
      <w:bookmarkEnd w:id="45"/>
      <w:bookmarkEnd w:id="46"/>
      <w:bookmarkEnd w:id="47"/>
    </w:p>
    <w:p w14:paraId="1653F7C5" w14:textId="77777777" w:rsidR="003A2395" w:rsidRPr="009352AD" w:rsidRDefault="000B27F1" w:rsidP="007F5522">
      <w:pPr>
        <w:numPr>
          <w:ilvl w:val="3"/>
          <w:numId w:val="4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Wykonawca poda cenę oferty w</w:t>
      </w:r>
      <w:r w:rsidR="006559CF">
        <w:rPr>
          <w:rFonts w:ascii="Arial" w:hAnsi="Arial" w:cs="Arial"/>
          <w:sz w:val="22"/>
          <w:szCs w:val="22"/>
        </w:rPr>
        <w:t xml:space="preserve"> </w:t>
      </w:r>
      <w:r w:rsidRPr="009352AD">
        <w:rPr>
          <w:rFonts w:ascii="Arial" w:hAnsi="Arial" w:cs="Arial"/>
          <w:sz w:val="22"/>
          <w:szCs w:val="22"/>
        </w:rPr>
        <w:t>Formularzu Ofertowym</w:t>
      </w:r>
      <w:r w:rsidR="006559CF">
        <w:rPr>
          <w:rFonts w:ascii="Arial" w:hAnsi="Arial" w:cs="Arial"/>
          <w:sz w:val="22"/>
          <w:szCs w:val="22"/>
        </w:rPr>
        <w:t xml:space="preserve"> sporządzonym</w:t>
      </w:r>
      <w:r w:rsidRPr="009352AD">
        <w:rPr>
          <w:rFonts w:ascii="Arial" w:hAnsi="Arial" w:cs="Arial"/>
          <w:sz w:val="22"/>
          <w:szCs w:val="22"/>
        </w:rPr>
        <w:t xml:space="preserve"> według wzoru stanowiącego Załącznik Nr 6 do SWZ.</w:t>
      </w:r>
    </w:p>
    <w:p w14:paraId="2E5503B4" w14:textId="77777777" w:rsidR="008E3CEB" w:rsidRPr="009352AD" w:rsidRDefault="003A2395" w:rsidP="007F5522">
      <w:pPr>
        <w:numPr>
          <w:ilvl w:val="3"/>
          <w:numId w:val="4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Cena oferty s</w:t>
      </w:r>
      <w:r w:rsidR="00B76358" w:rsidRPr="009352AD">
        <w:rPr>
          <w:rFonts w:ascii="Arial" w:hAnsi="Arial" w:cs="Arial"/>
          <w:sz w:val="22"/>
          <w:szCs w:val="22"/>
        </w:rPr>
        <w:t>tanowi wynagrodzenie ryczałtowe.</w:t>
      </w:r>
    </w:p>
    <w:p w14:paraId="0E7BE0A4" w14:textId="77777777" w:rsidR="003A2395" w:rsidRPr="009352AD" w:rsidRDefault="003A2395" w:rsidP="007F5522">
      <w:pPr>
        <w:pStyle w:val="Akapitzlist"/>
        <w:numPr>
          <w:ilvl w:val="3"/>
          <w:numId w:val="4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Cena musi być wyrażona w złotych polskich (PLN), z dokładnością nie większą niż dwa miejsca po przecinku.</w:t>
      </w:r>
    </w:p>
    <w:p w14:paraId="4165BBA9" w14:textId="77777777" w:rsidR="003A2395" w:rsidRPr="009352AD" w:rsidRDefault="003A2395" w:rsidP="007F5522">
      <w:pPr>
        <w:numPr>
          <w:ilvl w:val="3"/>
          <w:numId w:val="4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Rozliczenia między Zamawiającym a Wykonawcą będą prowadzone w złotych polskich (PLN).</w:t>
      </w:r>
    </w:p>
    <w:p w14:paraId="76DD1231" w14:textId="0FE6A563" w:rsidR="003A2395" w:rsidRPr="009352AD" w:rsidRDefault="003A2395" w:rsidP="007F5522">
      <w:pPr>
        <w:numPr>
          <w:ilvl w:val="3"/>
          <w:numId w:val="4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Wykonawca musi uwzględnić w cenie oferty wszelkie koszty niezbędne dla prawidłowego i pełnego wykonania zamówienia oraz wszelkie opłaty i podatki wynikające </w:t>
      </w:r>
      <w:r w:rsidR="00E55E8D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z obowiązujących przepisów. Cena oferty stanowi wynagrodzenie z tytułu wykonania całości robót budowlanych zgodnie z dokumentacją projektową, specyfikacją techniczną wykonania, odbioru robót budowlanych i wymaganiami szczegółowymi realizacji rzeczowej zadania, zasadami wiedzy technicznej oraz wszelkich obowiązków Wykonawcy określonych w Projekcie </w:t>
      </w:r>
      <w:r w:rsidR="00072640" w:rsidRPr="009352AD">
        <w:rPr>
          <w:rFonts w:ascii="Arial" w:hAnsi="Arial" w:cs="Arial"/>
          <w:sz w:val="22"/>
          <w:szCs w:val="22"/>
        </w:rPr>
        <w:t xml:space="preserve">umowy stanowiącym Załącznik Nr </w:t>
      </w:r>
      <w:r w:rsidR="007F0BAD" w:rsidRPr="009352AD">
        <w:rPr>
          <w:rFonts w:ascii="Arial" w:hAnsi="Arial" w:cs="Arial"/>
          <w:sz w:val="22"/>
          <w:szCs w:val="22"/>
        </w:rPr>
        <w:t>3</w:t>
      </w:r>
      <w:r w:rsidR="007F0BAD">
        <w:rPr>
          <w:rFonts w:ascii="Arial" w:hAnsi="Arial" w:cs="Arial"/>
          <w:sz w:val="22"/>
          <w:szCs w:val="22"/>
        </w:rPr>
        <w:t>.1, 3.2, 3.3, 3.4</w:t>
      </w:r>
      <w:r w:rsidR="00B17623" w:rsidRPr="009352AD">
        <w:rPr>
          <w:rFonts w:ascii="Arial" w:hAnsi="Arial" w:cs="Arial"/>
          <w:sz w:val="22"/>
          <w:szCs w:val="22"/>
        </w:rPr>
        <w:t xml:space="preserve"> do S</w:t>
      </w:r>
      <w:r w:rsidRPr="009352AD">
        <w:rPr>
          <w:rFonts w:ascii="Arial" w:hAnsi="Arial" w:cs="Arial"/>
          <w:sz w:val="22"/>
          <w:szCs w:val="22"/>
        </w:rPr>
        <w:t>WZ i nie podlega podwyższeniu.</w:t>
      </w:r>
    </w:p>
    <w:p w14:paraId="1A0FCCCD" w14:textId="77777777" w:rsidR="003A2395" w:rsidRPr="009352AD" w:rsidRDefault="003A2395" w:rsidP="007F5522">
      <w:pPr>
        <w:numPr>
          <w:ilvl w:val="3"/>
          <w:numId w:val="4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Ceny jednostkowe zawarte w </w:t>
      </w:r>
      <w:r w:rsidR="00A34F3F" w:rsidRPr="009352AD">
        <w:rPr>
          <w:rFonts w:ascii="Arial" w:hAnsi="Arial" w:cs="Arial"/>
          <w:sz w:val="22"/>
          <w:szCs w:val="22"/>
        </w:rPr>
        <w:t>szczegółowej kalkulacji cenowej</w:t>
      </w:r>
      <w:r w:rsidRPr="009352AD">
        <w:rPr>
          <w:rFonts w:ascii="Arial" w:hAnsi="Arial" w:cs="Arial"/>
          <w:sz w:val="22"/>
          <w:szCs w:val="22"/>
        </w:rPr>
        <w:t xml:space="preserve"> będą służyły do wyliczenia wartości ewentualnych robót zaniechanych lub wyłączonych za zgodą stron.</w:t>
      </w:r>
    </w:p>
    <w:p w14:paraId="6B3096A2" w14:textId="73CA9EE4" w:rsidR="00E3718C" w:rsidRPr="009352AD" w:rsidRDefault="00E3718C" w:rsidP="007F5522">
      <w:pPr>
        <w:pStyle w:val="Akapitzlist"/>
        <w:numPr>
          <w:ilvl w:val="3"/>
          <w:numId w:val="4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Cen</w:t>
      </w:r>
      <w:r w:rsidRPr="009352AD">
        <w:rPr>
          <w:rFonts w:ascii="Arial" w:eastAsia="TimesNewRoman" w:hAnsi="Arial" w:cs="Arial"/>
          <w:sz w:val="22"/>
          <w:szCs w:val="22"/>
        </w:rPr>
        <w:t xml:space="preserve">ę </w:t>
      </w:r>
      <w:r w:rsidRPr="009352AD">
        <w:rPr>
          <w:rFonts w:ascii="Arial" w:hAnsi="Arial" w:cs="Arial"/>
          <w:sz w:val="22"/>
          <w:szCs w:val="22"/>
        </w:rPr>
        <w:t>oferty należy wyliczy</w:t>
      </w:r>
      <w:r w:rsidRPr="009352AD">
        <w:rPr>
          <w:rFonts w:ascii="Arial" w:eastAsia="TimesNewRoman" w:hAnsi="Arial" w:cs="Arial"/>
          <w:sz w:val="22"/>
          <w:szCs w:val="22"/>
        </w:rPr>
        <w:t xml:space="preserve">ć </w:t>
      </w:r>
      <w:r w:rsidRPr="009352AD">
        <w:rPr>
          <w:rFonts w:ascii="Arial" w:hAnsi="Arial" w:cs="Arial"/>
          <w:sz w:val="22"/>
          <w:szCs w:val="22"/>
        </w:rPr>
        <w:t xml:space="preserve">na podstawie </w:t>
      </w:r>
      <w:r w:rsidR="00710323" w:rsidRPr="009352AD">
        <w:rPr>
          <w:rFonts w:ascii="Arial" w:hAnsi="Arial" w:cs="Arial"/>
          <w:sz w:val="22"/>
          <w:szCs w:val="22"/>
        </w:rPr>
        <w:t>dokumentacji projektowej</w:t>
      </w:r>
      <w:r w:rsidRPr="009352AD">
        <w:rPr>
          <w:rFonts w:ascii="Arial" w:hAnsi="Arial" w:cs="Arial"/>
          <w:sz w:val="22"/>
          <w:szCs w:val="22"/>
        </w:rPr>
        <w:t xml:space="preserve">, Szczegółowych Specyfikacji Technicznych (stanowiących Załączniki Nr </w:t>
      </w:r>
      <w:r w:rsidR="007F0BAD" w:rsidRPr="009352AD">
        <w:rPr>
          <w:rFonts w:ascii="Arial" w:hAnsi="Arial" w:cs="Arial"/>
          <w:sz w:val="22"/>
          <w:szCs w:val="22"/>
        </w:rPr>
        <w:t>9</w:t>
      </w:r>
      <w:r w:rsidR="007F0BAD">
        <w:rPr>
          <w:rFonts w:ascii="Arial" w:hAnsi="Arial" w:cs="Arial"/>
          <w:sz w:val="22"/>
          <w:szCs w:val="22"/>
        </w:rPr>
        <w:t>.1, 9.2, 9.3, 9.4</w:t>
      </w:r>
      <w:r w:rsidRPr="009352AD">
        <w:rPr>
          <w:rFonts w:ascii="Arial" w:hAnsi="Arial" w:cs="Arial"/>
          <w:sz w:val="22"/>
          <w:szCs w:val="22"/>
        </w:rPr>
        <w:t xml:space="preserve"> i Nr </w:t>
      </w:r>
      <w:r w:rsidR="007F0BAD" w:rsidRPr="009352AD">
        <w:rPr>
          <w:rFonts w:ascii="Arial" w:hAnsi="Arial" w:cs="Arial"/>
          <w:sz w:val="22"/>
          <w:szCs w:val="22"/>
        </w:rPr>
        <w:t>10</w:t>
      </w:r>
      <w:r w:rsidR="007F0BAD">
        <w:rPr>
          <w:rFonts w:ascii="Arial" w:hAnsi="Arial" w:cs="Arial"/>
          <w:sz w:val="22"/>
          <w:szCs w:val="22"/>
        </w:rPr>
        <w:t>.1, 10.2, 10.3, 10.4</w:t>
      </w:r>
      <w:r w:rsidRPr="009352AD">
        <w:rPr>
          <w:rFonts w:ascii="Arial" w:hAnsi="Arial" w:cs="Arial"/>
          <w:sz w:val="22"/>
          <w:szCs w:val="22"/>
        </w:rPr>
        <w:t xml:space="preserve"> do SWZ), wymaganiami szczegółowymi realizacji rzeczowej zadania (stanowiące Załącznik Nr </w:t>
      </w:r>
      <w:r w:rsidR="007F0BAD" w:rsidRPr="009352AD">
        <w:rPr>
          <w:rFonts w:ascii="Arial" w:hAnsi="Arial" w:cs="Arial"/>
          <w:sz w:val="22"/>
          <w:szCs w:val="22"/>
        </w:rPr>
        <w:t>12.</w:t>
      </w:r>
      <w:r w:rsidR="007F0BAD">
        <w:rPr>
          <w:rFonts w:ascii="Arial" w:hAnsi="Arial" w:cs="Arial"/>
          <w:sz w:val="22"/>
          <w:szCs w:val="22"/>
        </w:rPr>
        <w:t>1, 12.2, 12.3 i 12.4.</w:t>
      </w:r>
      <w:r w:rsidRPr="009352AD">
        <w:rPr>
          <w:rFonts w:ascii="Arial" w:hAnsi="Arial" w:cs="Arial"/>
          <w:sz w:val="22"/>
          <w:szCs w:val="22"/>
        </w:rPr>
        <w:t xml:space="preserve"> do SWZ). Zamawiający załącza </w:t>
      </w:r>
      <w:r w:rsidRPr="009352AD">
        <w:rPr>
          <w:rFonts w:ascii="Arial" w:hAnsi="Arial" w:cs="Arial"/>
          <w:sz w:val="22"/>
          <w:szCs w:val="22"/>
        </w:rPr>
        <w:lastRenderedPageBreak/>
        <w:t xml:space="preserve">przedmiary robót (stanowiące Załącznik Nr </w:t>
      </w:r>
      <w:r w:rsidR="007F0BAD" w:rsidRPr="009352AD">
        <w:rPr>
          <w:rFonts w:ascii="Arial" w:hAnsi="Arial" w:cs="Arial"/>
          <w:sz w:val="22"/>
          <w:szCs w:val="22"/>
        </w:rPr>
        <w:t>11</w:t>
      </w:r>
      <w:r w:rsidR="007F0BAD">
        <w:rPr>
          <w:rFonts w:ascii="Arial" w:hAnsi="Arial" w:cs="Arial"/>
          <w:sz w:val="22"/>
          <w:szCs w:val="22"/>
        </w:rPr>
        <w:t>.1, 11.2, 11.3, 11.4</w:t>
      </w:r>
      <w:r w:rsidRPr="009352AD">
        <w:rPr>
          <w:rFonts w:ascii="Arial" w:hAnsi="Arial" w:cs="Arial"/>
          <w:sz w:val="22"/>
          <w:szCs w:val="22"/>
        </w:rPr>
        <w:t xml:space="preserve"> do </w:t>
      </w:r>
      <w:r w:rsidR="006044B3" w:rsidRPr="009352AD">
        <w:rPr>
          <w:rFonts w:ascii="Arial" w:hAnsi="Arial" w:cs="Arial"/>
          <w:sz w:val="22"/>
          <w:szCs w:val="22"/>
        </w:rPr>
        <w:t>SWZ), jako</w:t>
      </w:r>
      <w:r w:rsidRPr="009352AD">
        <w:rPr>
          <w:rFonts w:ascii="Arial" w:hAnsi="Arial" w:cs="Arial"/>
          <w:sz w:val="22"/>
          <w:szCs w:val="22"/>
        </w:rPr>
        <w:t xml:space="preserve"> materiał informacyjny (pomocniczy) do sporządzenia szczegółowej kalkulacji cenowej oferty przez Wykonawcę</w:t>
      </w:r>
      <w:r w:rsidRPr="00EA0A8B">
        <w:rPr>
          <w:rFonts w:ascii="Arial" w:hAnsi="Arial" w:cs="Arial"/>
          <w:b/>
          <w:bCs/>
          <w:sz w:val="22"/>
          <w:szCs w:val="22"/>
        </w:rPr>
        <w:t xml:space="preserve">. </w:t>
      </w:r>
      <w:r w:rsidRPr="007F0BAD">
        <w:rPr>
          <w:rFonts w:ascii="Arial" w:hAnsi="Arial" w:cs="Arial"/>
          <w:sz w:val="22"/>
          <w:szCs w:val="22"/>
          <w:u w:val="single"/>
        </w:rPr>
        <w:t>Korzystanie z przedmiarów przygotowanych przez Zamawiającego odbywa się na wyłączne ryzyko Wykonawcy</w:t>
      </w:r>
      <w:r w:rsidRPr="007F0BAD">
        <w:rPr>
          <w:rFonts w:ascii="Arial" w:hAnsi="Arial" w:cs="Arial"/>
          <w:sz w:val="22"/>
          <w:szCs w:val="22"/>
        </w:rPr>
        <w:t>.</w:t>
      </w:r>
      <w:r w:rsidRPr="009352AD">
        <w:rPr>
          <w:rFonts w:ascii="Arial" w:hAnsi="Arial" w:cs="Arial"/>
          <w:sz w:val="22"/>
          <w:szCs w:val="22"/>
        </w:rPr>
        <w:t xml:space="preserve"> Wykonawcy nie są zobowiązani do przedłożenia szczegółowej kalkulacji cenowej oferty wraz z ofertą. Szczegółową kalkulację cenową oferty dostarcza wyłącznie Wykonawca, którego oferta zostanie wybrana. Zamawiający określi termin i miejsce dostarczenia szczegółowej kalkulacji cenowej oferty w wezwaniu do zawarcia umowy w sprawie zamówienia publicznego. Wybrany Wykonawca przedstawi szczegółową kalkulację cenową oferty sporządzoną metodą uproszczoną z wyszczególnieniem: opisu robót, ilości przedmiarowej i jednostki miary robót, ceny jednostkowej robót oraz wartości roboty. Do szczegółowej kalkulacji cenowej oferty sporządzonej metodą uproszczoną należy załączyć zestawienia:</w:t>
      </w:r>
    </w:p>
    <w:p w14:paraId="420FAD9A" w14:textId="77777777" w:rsidR="00E55E8D" w:rsidRPr="009352AD" w:rsidRDefault="00E55E8D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materiałowe,</w:t>
      </w:r>
    </w:p>
    <w:p w14:paraId="6E83C462" w14:textId="77777777" w:rsidR="00E55E8D" w:rsidRPr="009352AD" w:rsidRDefault="00E55E8D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robocizny,</w:t>
      </w:r>
    </w:p>
    <w:p w14:paraId="5011E2D4" w14:textId="77777777" w:rsidR="00E3718C" w:rsidRPr="009352AD" w:rsidRDefault="00E3718C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sprzętu</w:t>
      </w:r>
    </w:p>
    <w:p w14:paraId="5937C956" w14:textId="77777777" w:rsidR="00A34F3F" w:rsidRPr="009352AD" w:rsidRDefault="00E3718C" w:rsidP="007F5522">
      <w:pPr>
        <w:autoSpaceDE w:val="0"/>
        <w:autoSpaceDN w:val="0"/>
        <w:adjustRightInd w:val="0"/>
        <w:spacing w:line="271" w:lineRule="auto"/>
        <w:ind w:left="357"/>
        <w:contextualSpacing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oraz określić poziom zastosowanych wskaźników narzutów. Poziom agregacji robót ustala się na poziomie robót prostych, w rozumieniu pkt. 2.15. podpunkt 1 „Polskich standardów kosztorysowania robót budowlanych” (Autor: Stowarzyszenie Kosztorysantów Polskich, Wydawnictwo: WACETOB, 2005 r.</w:t>
      </w:r>
    </w:p>
    <w:p w14:paraId="4C33DEC7" w14:textId="77777777" w:rsidR="000D1DAA" w:rsidRPr="009352AD" w:rsidRDefault="003A2395" w:rsidP="007F5522">
      <w:pPr>
        <w:numPr>
          <w:ilvl w:val="3"/>
          <w:numId w:val="4"/>
        </w:numPr>
        <w:overflowPunct w:val="0"/>
        <w:autoSpaceDE w:val="0"/>
        <w:autoSpaceDN w:val="0"/>
        <w:adjustRightInd w:val="0"/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Zgodnie z art. </w:t>
      </w:r>
      <w:r w:rsidR="000C0A7A" w:rsidRPr="009352AD">
        <w:rPr>
          <w:rFonts w:ascii="Arial" w:hAnsi="Arial" w:cs="Arial"/>
          <w:sz w:val="22"/>
          <w:szCs w:val="22"/>
        </w:rPr>
        <w:t>225 ust. 1</w:t>
      </w:r>
      <w:r w:rsidRPr="009352AD">
        <w:rPr>
          <w:rFonts w:ascii="Arial" w:hAnsi="Arial" w:cs="Arial"/>
          <w:sz w:val="22"/>
          <w:szCs w:val="22"/>
        </w:rPr>
        <w:t xml:space="preserve"> zdanie drugie ustawy </w:t>
      </w:r>
      <w:proofErr w:type="spellStart"/>
      <w:r w:rsidRPr="009352AD">
        <w:rPr>
          <w:rFonts w:ascii="Arial" w:hAnsi="Arial" w:cs="Arial"/>
          <w:sz w:val="22"/>
          <w:szCs w:val="22"/>
        </w:rPr>
        <w:t>Pzp</w:t>
      </w:r>
      <w:proofErr w:type="spellEnd"/>
      <w:r w:rsidRPr="009352AD">
        <w:rPr>
          <w:rFonts w:ascii="Arial" w:hAnsi="Arial" w:cs="Arial"/>
          <w:sz w:val="22"/>
          <w:szCs w:val="22"/>
        </w:rPr>
        <w:t>, Wykonawca, składając ofertę, zobowiązany jest poinformować Zamawiającego, czy wybór jego oferty będzie prowadzić do powstania u Zamawiającego obowiązku podatkowego, wskazując nazwę (rodzaj) towaru lub usługi, których dostawa lub świadczenie będzie prowadzić do jego powstania, oraz wskazując ich wartość bez kwoty podatku. Zamawiający w celu oceny takiej oferty dolicza do przedstawionej w niej ceny podatek od towarów i usług, który miałby obowiązek rozliczyć zgodnie z tymi przepisami.</w:t>
      </w:r>
    </w:p>
    <w:p w14:paraId="7CF65FC4" w14:textId="77777777" w:rsidR="00A5049F" w:rsidRPr="009352AD" w:rsidRDefault="00AA305D" w:rsidP="00527F84">
      <w:pPr>
        <w:pStyle w:val="Nagwek2"/>
        <w:spacing w:before="240" w:after="120" w:line="271" w:lineRule="auto"/>
        <w:rPr>
          <w:rFonts w:cs="Arial"/>
          <w:sz w:val="22"/>
          <w:szCs w:val="22"/>
        </w:rPr>
      </w:pPr>
      <w:bookmarkStart w:id="48" w:name="_Toc72717339"/>
      <w:bookmarkStart w:id="49" w:name="_Toc95621023"/>
      <w:bookmarkStart w:id="50" w:name="_Toc95621124"/>
      <w:bookmarkStart w:id="51" w:name="_Toc95633507"/>
      <w:bookmarkStart w:id="52" w:name="_Toc320861823"/>
      <w:r w:rsidRPr="009352AD">
        <w:rPr>
          <w:rFonts w:cs="Arial"/>
          <w:sz w:val="22"/>
          <w:szCs w:val="22"/>
        </w:rPr>
        <w:t>XVII</w:t>
      </w:r>
      <w:r w:rsidR="00A5049F" w:rsidRPr="009352AD">
        <w:rPr>
          <w:rFonts w:cs="Arial"/>
          <w:sz w:val="22"/>
          <w:szCs w:val="22"/>
        </w:rPr>
        <w:t>. Opis kryteriów</w:t>
      </w:r>
      <w:r w:rsidR="00E347AC" w:rsidRPr="009352AD">
        <w:rPr>
          <w:rFonts w:cs="Arial"/>
          <w:sz w:val="22"/>
          <w:szCs w:val="22"/>
        </w:rPr>
        <w:t>, którymi Zamawiający będzie się kierował</w:t>
      </w:r>
      <w:r w:rsidR="006559CF">
        <w:rPr>
          <w:rFonts w:cs="Arial"/>
          <w:sz w:val="22"/>
          <w:szCs w:val="22"/>
        </w:rPr>
        <w:t xml:space="preserve"> </w:t>
      </w:r>
      <w:r w:rsidR="00E347AC" w:rsidRPr="009352AD">
        <w:rPr>
          <w:rFonts w:cs="Arial"/>
          <w:sz w:val="22"/>
          <w:szCs w:val="22"/>
        </w:rPr>
        <w:t xml:space="preserve">przy wyborze oferty, wraz </w:t>
      </w:r>
      <w:r w:rsidR="00A5049F" w:rsidRPr="009352AD">
        <w:rPr>
          <w:rFonts w:cs="Arial"/>
          <w:sz w:val="22"/>
          <w:szCs w:val="22"/>
        </w:rPr>
        <w:t xml:space="preserve">z podaniem znaczenia </w:t>
      </w:r>
      <w:r w:rsidR="00E347AC" w:rsidRPr="009352AD">
        <w:rPr>
          <w:rFonts w:cs="Arial"/>
          <w:sz w:val="22"/>
          <w:szCs w:val="22"/>
        </w:rPr>
        <w:t xml:space="preserve">tych kryteriów </w:t>
      </w:r>
      <w:r w:rsidR="00A5049F" w:rsidRPr="009352AD">
        <w:rPr>
          <w:rFonts w:cs="Arial"/>
          <w:sz w:val="22"/>
          <w:szCs w:val="22"/>
        </w:rPr>
        <w:t>i sposobu oceny ofert</w:t>
      </w:r>
      <w:bookmarkEnd w:id="48"/>
      <w:bookmarkEnd w:id="49"/>
      <w:bookmarkEnd w:id="50"/>
      <w:bookmarkEnd w:id="51"/>
      <w:bookmarkEnd w:id="52"/>
    </w:p>
    <w:p w14:paraId="12C4DC7D" w14:textId="77777777" w:rsidR="008601E1" w:rsidRPr="009352AD" w:rsidRDefault="008601E1" w:rsidP="006A5DF0">
      <w:pPr>
        <w:numPr>
          <w:ilvl w:val="0"/>
          <w:numId w:val="13"/>
        </w:numPr>
        <w:autoSpaceDE w:val="0"/>
        <w:autoSpaceDN w:val="0"/>
        <w:adjustRightInd w:val="0"/>
        <w:spacing w:after="120" w:line="271" w:lineRule="auto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Zamawiający wybierze ofertę najkorzystniejszą spośród ofert </w:t>
      </w:r>
      <w:r w:rsidR="006044B3" w:rsidRPr="009352AD">
        <w:rPr>
          <w:rFonts w:ascii="Arial" w:hAnsi="Arial" w:cs="Arial"/>
          <w:sz w:val="22"/>
          <w:szCs w:val="22"/>
        </w:rPr>
        <w:t>nieodrzuconych</w:t>
      </w:r>
      <w:r w:rsidRPr="009352AD">
        <w:rPr>
          <w:rFonts w:ascii="Arial" w:hAnsi="Arial" w:cs="Arial"/>
          <w:sz w:val="22"/>
          <w:szCs w:val="22"/>
        </w:rPr>
        <w:t xml:space="preserve"> wyłącznie na podstawie kryterium oceny ofert, którym są:</w:t>
      </w:r>
    </w:p>
    <w:p w14:paraId="254B6BAC" w14:textId="77777777" w:rsidR="008601E1" w:rsidRPr="009352AD" w:rsidRDefault="008601E1" w:rsidP="00E55E8D">
      <w:pPr>
        <w:numPr>
          <w:ilvl w:val="1"/>
          <w:numId w:val="14"/>
        </w:numPr>
        <w:tabs>
          <w:tab w:val="clear" w:pos="720"/>
        </w:tabs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bCs/>
          <w:sz w:val="22"/>
          <w:szCs w:val="22"/>
        </w:rPr>
        <w:t xml:space="preserve">cena </w:t>
      </w:r>
      <w:r w:rsidRPr="009352AD">
        <w:rPr>
          <w:rFonts w:ascii="Arial" w:hAnsi="Arial" w:cs="Arial"/>
          <w:bCs/>
          <w:sz w:val="22"/>
          <w:szCs w:val="22"/>
        </w:rPr>
        <w:t xml:space="preserve">(w rozumieniu wartość brutto </w:t>
      </w:r>
      <w:r w:rsidR="006044B3" w:rsidRPr="009352AD">
        <w:rPr>
          <w:rFonts w:ascii="Arial" w:hAnsi="Arial" w:cs="Arial"/>
          <w:bCs/>
          <w:sz w:val="22"/>
          <w:szCs w:val="22"/>
        </w:rPr>
        <w:t>zamówienia, czyli</w:t>
      </w:r>
      <w:r w:rsidRPr="009352AD">
        <w:rPr>
          <w:rFonts w:ascii="Arial" w:hAnsi="Arial" w:cs="Arial"/>
          <w:bCs/>
          <w:sz w:val="22"/>
          <w:szCs w:val="22"/>
        </w:rPr>
        <w:t xml:space="preserve"> wartość brutto umowy)</w:t>
      </w:r>
      <w:r w:rsidRPr="009352AD">
        <w:rPr>
          <w:rFonts w:ascii="Arial" w:hAnsi="Arial" w:cs="Arial"/>
          <w:b/>
          <w:bCs/>
          <w:sz w:val="22"/>
          <w:szCs w:val="22"/>
        </w:rPr>
        <w:t xml:space="preserve"> – waga 60%, </w:t>
      </w:r>
      <w:r w:rsidRPr="009352AD">
        <w:rPr>
          <w:rFonts w:ascii="Arial" w:hAnsi="Arial" w:cs="Arial"/>
          <w:sz w:val="22"/>
          <w:szCs w:val="22"/>
        </w:rPr>
        <w:t>gdzie punkty wyliczane są wg następującego wzoru:</w:t>
      </w:r>
    </w:p>
    <w:p w14:paraId="596E6B2B" w14:textId="77777777" w:rsidR="008601E1" w:rsidRPr="009352AD" w:rsidRDefault="008601E1" w:rsidP="007F5522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</w:p>
    <w:p w14:paraId="7C12279C" w14:textId="77777777" w:rsidR="008601E1" w:rsidRPr="009352AD" w:rsidRDefault="008601E1" w:rsidP="007F5522">
      <w:pPr>
        <w:spacing w:after="120" w:line="271" w:lineRule="auto"/>
        <w:ind w:left="720"/>
        <w:jc w:val="both"/>
        <w:rPr>
          <w:rFonts w:ascii="Arial" w:hAnsi="Arial" w:cs="Arial"/>
          <w:i/>
          <w:iCs/>
          <w:sz w:val="22"/>
          <w:szCs w:val="22"/>
        </w:rPr>
      </w:pPr>
      <w:r w:rsidRPr="009352AD">
        <w:rPr>
          <w:rFonts w:ascii="Arial" w:hAnsi="Arial" w:cs="Arial"/>
          <w:position w:val="-30"/>
          <w:sz w:val="22"/>
          <w:szCs w:val="22"/>
        </w:rPr>
        <w:object w:dxaOrig="1140" w:dyaOrig="700" w14:anchorId="2013BD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pt;height:37pt" o:ole="">
            <v:imagedata r:id="rId14" o:title=""/>
          </v:shape>
          <o:OLEObject Type="Embed" ProgID="Equation.3" ShapeID="_x0000_i1025" DrawAspect="Content" ObjectID="_1848657619" r:id="rId15"/>
        </w:object>
      </w:r>
      <w:r w:rsidRPr="009352AD">
        <w:rPr>
          <w:rFonts w:ascii="Arial" w:hAnsi="Arial" w:cs="Arial"/>
          <w:sz w:val="22"/>
          <w:szCs w:val="22"/>
        </w:rPr>
        <w:t>·6</w:t>
      </w:r>
      <w:r w:rsidRPr="009352AD">
        <w:rPr>
          <w:rFonts w:ascii="Arial" w:hAnsi="Arial" w:cs="Arial"/>
          <w:i/>
          <w:iCs/>
          <w:sz w:val="22"/>
          <w:szCs w:val="22"/>
        </w:rPr>
        <w:t xml:space="preserve">0 pkt </w:t>
      </w:r>
    </w:p>
    <w:p w14:paraId="5F868774" w14:textId="77777777" w:rsidR="008601E1" w:rsidRPr="009352AD" w:rsidRDefault="008601E1" w:rsidP="007F5522">
      <w:pPr>
        <w:spacing w:line="271" w:lineRule="auto"/>
        <w:ind w:left="720"/>
        <w:jc w:val="both"/>
        <w:rPr>
          <w:rFonts w:ascii="Arial" w:hAnsi="Arial" w:cs="Arial"/>
          <w:i/>
          <w:iCs/>
          <w:sz w:val="22"/>
          <w:szCs w:val="22"/>
        </w:rPr>
      </w:pPr>
      <w:r w:rsidRPr="009352AD">
        <w:rPr>
          <w:rFonts w:ascii="Arial" w:hAnsi="Arial" w:cs="Arial"/>
          <w:i/>
          <w:iCs/>
          <w:sz w:val="22"/>
          <w:szCs w:val="22"/>
        </w:rPr>
        <w:t>C</w:t>
      </w:r>
      <w:r w:rsidRPr="009352AD">
        <w:rPr>
          <w:rFonts w:ascii="Arial" w:hAnsi="Arial" w:cs="Arial"/>
          <w:i/>
          <w:iCs/>
          <w:sz w:val="22"/>
          <w:szCs w:val="22"/>
          <w:vertAlign w:val="subscript"/>
        </w:rPr>
        <w:t>0</w:t>
      </w:r>
      <w:r w:rsidRPr="009352AD">
        <w:rPr>
          <w:rFonts w:ascii="Arial" w:hAnsi="Arial" w:cs="Arial"/>
          <w:i/>
          <w:iCs/>
          <w:sz w:val="22"/>
          <w:szCs w:val="22"/>
        </w:rPr>
        <w:t xml:space="preserve"> – liczba punktów uzyskanych przez ofertę badaną (po zaokrągleniu do dwóch miejsc po przecinku) w kryterium cena.</w:t>
      </w:r>
    </w:p>
    <w:p w14:paraId="470749AD" w14:textId="77777777" w:rsidR="008601E1" w:rsidRPr="009352AD" w:rsidRDefault="008601E1" w:rsidP="007F5522">
      <w:pPr>
        <w:spacing w:line="271" w:lineRule="auto"/>
        <w:ind w:left="720"/>
        <w:jc w:val="both"/>
        <w:rPr>
          <w:rFonts w:ascii="Arial" w:hAnsi="Arial" w:cs="Arial"/>
          <w:i/>
          <w:iCs/>
          <w:sz w:val="22"/>
          <w:szCs w:val="22"/>
        </w:rPr>
      </w:pPr>
      <w:r w:rsidRPr="009352AD">
        <w:rPr>
          <w:rFonts w:ascii="Arial" w:hAnsi="Arial" w:cs="Arial"/>
          <w:i/>
          <w:iCs/>
          <w:sz w:val="22"/>
          <w:szCs w:val="22"/>
        </w:rPr>
        <w:t>C</w:t>
      </w:r>
      <w:r w:rsidRPr="009352AD">
        <w:rPr>
          <w:rFonts w:ascii="Arial" w:hAnsi="Arial" w:cs="Arial"/>
          <w:i/>
          <w:iCs/>
          <w:sz w:val="22"/>
          <w:szCs w:val="22"/>
          <w:vertAlign w:val="subscript"/>
        </w:rPr>
        <w:t>MIN</w:t>
      </w:r>
      <w:r w:rsidRPr="009352AD">
        <w:rPr>
          <w:rFonts w:ascii="Arial" w:hAnsi="Arial" w:cs="Arial"/>
          <w:i/>
          <w:iCs/>
          <w:sz w:val="22"/>
          <w:szCs w:val="22"/>
        </w:rPr>
        <w:t xml:space="preserve"> – najniższa zaproponowana cena wśród ofert niepodlegających odrzuceniu</w:t>
      </w:r>
    </w:p>
    <w:p w14:paraId="7DA25832" w14:textId="77777777" w:rsidR="008601E1" w:rsidRPr="009352AD" w:rsidRDefault="008601E1" w:rsidP="007F5522">
      <w:pPr>
        <w:spacing w:after="120" w:line="271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9352AD">
        <w:rPr>
          <w:rFonts w:ascii="Arial" w:hAnsi="Arial" w:cs="Arial"/>
          <w:i/>
          <w:iCs/>
          <w:sz w:val="22"/>
          <w:szCs w:val="22"/>
        </w:rPr>
        <w:t xml:space="preserve">             C</w:t>
      </w:r>
      <w:r w:rsidRPr="009352AD">
        <w:rPr>
          <w:rFonts w:ascii="Arial" w:hAnsi="Arial" w:cs="Arial"/>
          <w:i/>
          <w:iCs/>
          <w:sz w:val="22"/>
          <w:szCs w:val="22"/>
          <w:vertAlign w:val="subscript"/>
        </w:rPr>
        <w:t>B</w:t>
      </w:r>
      <w:r w:rsidRPr="009352AD">
        <w:rPr>
          <w:rFonts w:ascii="Arial" w:hAnsi="Arial" w:cs="Arial"/>
          <w:i/>
          <w:iCs/>
          <w:sz w:val="22"/>
          <w:szCs w:val="22"/>
        </w:rPr>
        <w:t xml:space="preserve"> – zaproponowana cena oferty badanej</w:t>
      </w:r>
    </w:p>
    <w:p w14:paraId="581E7B03" w14:textId="77777777" w:rsidR="008601E1" w:rsidRPr="009352AD" w:rsidRDefault="007F1295" w:rsidP="00E55E8D">
      <w:pPr>
        <w:numPr>
          <w:ilvl w:val="1"/>
          <w:numId w:val="14"/>
        </w:numPr>
        <w:tabs>
          <w:tab w:val="clear" w:pos="720"/>
        </w:tabs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  <w:r w:rsidRPr="009352AD">
        <w:rPr>
          <w:rFonts w:ascii="Arial" w:hAnsi="Arial" w:cs="Arial"/>
          <w:b/>
          <w:bCs/>
          <w:sz w:val="22"/>
          <w:szCs w:val="22"/>
        </w:rPr>
        <w:t>okres</w:t>
      </w:r>
      <w:r w:rsidR="008601E1" w:rsidRPr="009352AD">
        <w:rPr>
          <w:rFonts w:ascii="Arial" w:hAnsi="Arial" w:cs="Arial"/>
          <w:b/>
          <w:bCs/>
          <w:sz w:val="22"/>
          <w:szCs w:val="22"/>
        </w:rPr>
        <w:t xml:space="preserve"> gwarancji – waga 40%, </w:t>
      </w:r>
      <w:r w:rsidR="008601E1" w:rsidRPr="009352AD">
        <w:rPr>
          <w:rFonts w:ascii="Arial" w:hAnsi="Arial" w:cs="Arial"/>
          <w:sz w:val="22"/>
          <w:szCs w:val="22"/>
        </w:rPr>
        <w:t>gdzie punkty wyliczane są wg następującego wzoru:</w:t>
      </w:r>
    </w:p>
    <w:p w14:paraId="2461FDE1" w14:textId="77777777" w:rsidR="008601E1" w:rsidRPr="009352AD" w:rsidRDefault="008601E1" w:rsidP="007F5522">
      <w:pPr>
        <w:autoSpaceDE w:val="0"/>
        <w:autoSpaceDN w:val="0"/>
        <w:adjustRightInd w:val="0"/>
        <w:spacing w:line="271" w:lineRule="auto"/>
        <w:ind w:left="720"/>
        <w:jc w:val="both"/>
        <w:rPr>
          <w:rFonts w:ascii="Arial" w:hAnsi="Arial" w:cs="Arial"/>
          <w:b/>
          <w:sz w:val="22"/>
          <w:szCs w:val="22"/>
        </w:rPr>
      </w:pPr>
    </w:p>
    <w:p w14:paraId="5E5567C5" w14:textId="77777777" w:rsidR="008601E1" w:rsidRPr="009352AD" w:rsidRDefault="008601E1" w:rsidP="00E55E8D">
      <w:pPr>
        <w:spacing w:line="271" w:lineRule="auto"/>
        <w:ind w:left="714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9352AD">
        <w:rPr>
          <w:rStyle w:val="tekstdokbold"/>
          <w:rFonts w:ascii="Arial" w:hAnsi="Arial" w:cs="Arial"/>
          <w:b w:val="0"/>
          <w:color w:val="000000"/>
          <w:sz w:val="22"/>
          <w:szCs w:val="22"/>
        </w:rPr>
        <w:t>Sposób przyznania punktów w kryterium „</w:t>
      </w:r>
      <w:r w:rsidR="007F1295" w:rsidRPr="009352AD">
        <w:rPr>
          <w:rFonts w:ascii="Arial" w:hAnsi="Arial" w:cs="Arial"/>
          <w:bCs/>
          <w:sz w:val="22"/>
          <w:szCs w:val="22"/>
        </w:rPr>
        <w:t>okres</w:t>
      </w:r>
      <w:r w:rsidRPr="009352AD">
        <w:rPr>
          <w:rStyle w:val="tekstdokbold"/>
          <w:rFonts w:ascii="Arial" w:hAnsi="Arial" w:cs="Arial"/>
          <w:b w:val="0"/>
          <w:color w:val="000000"/>
          <w:sz w:val="22"/>
          <w:szCs w:val="22"/>
        </w:rPr>
        <w:t xml:space="preserve"> gwarancji”:</w:t>
      </w:r>
    </w:p>
    <w:p w14:paraId="0D7AD1E7" w14:textId="77777777" w:rsidR="008601E1" w:rsidRPr="009352AD" w:rsidRDefault="008601E1" w:rsidP="007F5522">
      <w:pPr>
        <w:pStyle w:val="p"/>
        <w:spacing w:line="271" w:lineRule="auto"/>
        <w:ind w:left="683"/>
        <w:jc w:val="both"/>
        <w:rPr>
          <w:rFonts w:ascii="Arial" w:hAnsi="Arial" w:cs="Arial"/>
        </w:rPr>
      </w:pPr>
      <w:r w:rsidRPr="009352AD">
        <w:rPr>
          <w:rFonts w:ascii="Arial" w:hAnsi="Arial" w:cs="Arial"/>
          <w:color w:val="000000"/>
        </w:rPr>
        <w:tab/>
        <w:t>Punkty za kryterium „</w:t>
      </w:r>
      <w:r w:rsidR="00E52B14" w:rsidRPr="009352AD">
        <w:rPr>
          <w:rFonts w:ascii="Arial" w:hAnsi="Arial" w:cs="Arial"/>
          <w:bCs/>
        </w:rPr>
        <w:t>okres</w:t>
      </w:r>
      <w:r w:rsidRPr="009352AD">
        <w:rPr>
          <w:rFonts w:ascii="Arial" w:hAnsi="Arial" w:cs="Arial"/>
          <w:color w:val="000000"/>
        </w:rPr>
        <w:t xml:space="preserve"> gwaran</w:t>
      </w:r>
      <w:r w:rsidRPr="009352AD">
        <w:rPr>
          <w:rFonts w:ascii="Arial" w:hAnsi="Arial" w:cs="Arial"/>
        </w:rPr>
        <w:t xml:space="preserve">cji” przyznawane będą za okres gwarancji </w:t>
      </w:r>
      <w:r w:rsidR="00901119" w:rsidRPr="009352AD">
        <w:rPr>
          <w:rFonts w:ascii="Arial" w:hAnsi="Arial" w:cs="Arial"/>
        </w:rPr>
        <w:br/>
      </w:r>
      <w:r w:rsidRPr="009352AD">
        <w:rPr>
          <w:rFonts w:ascii="Arial" w:hAnsi="Arial" w:cs="Arial"/>
        </w:rPr>
        <w:t xml:space="preserve">wg. następującego założenia: </w:t>
      </w:r>
    </w:p>
    <w:p w14:paraId="3BD33C85" w14:textId="596CDA42" w:rsidR="00E55E8D" w:rsidRPr="009352AD" w:rsidRDefault="00F92085">
      <w:pPr>
        <w:pStyle w:val="p"/>
        <w:numPr>
          <w:ilvl w:val="0"/>
          <w:numId w:val="62"/>
        </w:numPr>
        <w:spacing w:line="271" w:lineRule="auto"/>
        <w:ind w:left="1071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za </w:t>
      </w:r>
      <w:r w:rsidRPr="009352AD">
        <w:rPr>
          <w:rFonts w:ascii="Arial" w:hAnsi="Arial" w:cs="Arial"/>
          <w:bCs/>
        </w:rPr>
        <w:t>okres</w:t>
      </w:r>
      <w:r w:rsidRPr="009352AD">
        <w:rPr>
          <w:rFonts w:ascii="Arial" w:hAnsi="Arial" w:cs="Arial"/>
        </w:rPr>
        <w:t xml:space="preserve"> gwarancji 36 miesięcy </w:t>
      </w:r>
      <w:r w:rsidR="00E55E8D" w:rsidRPr="009352AD">
        <w:rPr>
          <w:rFonts w:ascii="Arial" w:hAnsi="Arial" w:cs="Arial"/>
        </w:rPr>
        <w:t>–</w:t>
      </w:r>
      <w:r w:rsidRPr="009352AD">
        <w:rPr>
          <w:rFonts w:ascii="Arial" w:hAnsi="Arial" w:cs="Arial"/>
        </w:rPr>
        <w:t xml:space="preserve"> Wykonawca otrzyma 10,0 pkt.;</w:t>
      </w:r>
    </w:p>
    <w:p w14:paraId="31C59D99" w14:textId="77777777" w:rsidR="00E55E8D" w:rsidRPr="009352AD" w:rsidRDefault="00F92085">
      <w:pPr>
        <w:pStyle w:val="p"/>
        <w:numPr>
          <w:ilvl w:val="0"/>
          <w:numId w:val="62"/>
        </w:numPr>
        <w:spacing w:line="271" w:lineRule="auto"/>
        <w:ind w:left="1071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lastRenderedPageBreak/>
        <w:t xml:space="preserve">za </w:t>
      </w:r>
      <w:r w:rsidRPr="009352AD">
        <w:rPr>
          <w:rFonts w:ascii="Arial" w:hAnsi="Arial" w:cs="Arial"/>
          <w:bCs/>
        </w:rPr>
        <w:t>okres</w:t>
      </w:r>
      <w:r w:rsidRPr="009352AD">
        <w:rPr>
          <w:rFonts w:ascii="Arial" w:hAnsi="Arial" w:cs="Arial"/>
        </w:rPr>
        <w:t xml:space="preserve"> gwarancji od 37 miesięcy do 47 miesięcy </w:t>
      </w:r>
      <w:r w:rsidR="00E55E8D" w:rsidRPr="009352AD">
        <w:rPr>
          <w:rFonts w:ascii="Arial" w:hAnsi="Arial" w:cs="Arial"/>
        </w:rPr>
        <w:t>–</w:t>
      </w:r>
      <w:r w:rsidR="00B54D88">
        <w:rPr>
          <w:rFonts w:ascii="Arial" w:hAnsi="Arial" w:cs="Arial"/>
        </w:rPr>
        <w:t xml:space="preserve"> Wykonawca otrzyma </w:t>
      </w:r>
      <w:r w:rsidR="00B54D88">
        <w:rPr>
          <w:rFonts w:ascii="Arial" w:hAnsi="Arial" w:cs="Arial"/>
        </w:rPr>
        <w:br/>
      </w:r>
      <w:r w:rsidRPr="009352AD">
        <w:rPr>
          <w:rFonts w:ascii="Arial" w:hAnsi="Arial" w:cs="Arial"/>
        </w:rPr>
        <w:t>20,0 pkt.;</w:t>
      </w:r>
    </w:p>
    <w:p w14:paraId="053BC3E9" w14:textId="77777777" w:rsidR="00E55E8D" w:rsidRPr="009352AD" w:rsidRDefault="00F92085">
      <w:pPr>
        <w:pStyle w:val="p"/>
        <w:numPr>
          <w:ilvl w:val="0"/>
          <w:numId w:val="62"/>
        </w:numPr>
        <w:spacing w:line="271" w:lineRule="auto"/>
        <w:ind w:left="1071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za </w:t>
      </w:r>
      <w:r w:rsidRPr="009352AD">
        <w:rPr>
          <w:rFonts w:ascii="Arial" w:hAnsi="Arial" w:cs="Arial"/>
          <w:bCs/>
        </w:rPr>
        <w:t>okres</w:t>
      </w:r>
      <w:r w:rsidRPr="009352AD">
        <w:rPr>
          <w:rFonts w:ascii="Arial" w:hAnsi="Arial" w:cs="Arial"/>
        </w:rPr>
        <w:t xml:space="preserve"> gwarancji od 48 miesięcy do 59 miesięcy </w:t>
      </w:r>
      <w:r w:rsidR="00E55E8D" w:rsidRPr="009352AD">
        <w:rPr>
          <w:rFonts w:ascii="Arial" w:hAnsi="Arial" w:cs="Arial"/>
        </w:rPr>
        <w:t>–</w:t>
      </w:r>
      <w:r w:rsidRPr="009352AD">
        <w:rPr>
          <w:rFonts w:ascii="Arial" w:hAnsi="Arial" w:cs="Arial"/>
        </w:rPr>
        <w:t xml:space="preserve"> Wykonawca </w:t>
      </w:r>
      <w:r w:rsidR="00B54D88" w:rsidRPr="009352AD">
        <w:rPr>
          <w:rFonts w:ascii="Arial" w:hAnsi="Arial" w:cs="Arial"/>
        </w:rPr>
        <w:t>otrzyma 30,0 pkt</w:t>
      </w:r>
      <w:r w:rsidRPr="009352AD">
        <w:rPr>
          <w:rFonts w:ascii="Arial" w:hAnsi="Arial" w:cs="Arial"/>
        </w:rPr>
        <w:t>.;</w:t>
      </w:r>
    </w:p>
    <w:p w14:paraId="60D78681" w14:textId="77777777" w:rsidR="008601E1" w:rsidRPr="009352AD" w:rsidRDefault="00B54D88">
      <w:pPr>
        <w:pStyle w:val="p"/>
        <w:numPr>
          <w:ilvl w:val="0"/>
          <w:numId w:val="62"/>
        </w:numPr>
        <w:spacing w:line="271" w:lineRule="auto"/>
        <w:ind w:left="1071" w:hanging="357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za okres</w:t>
      </w:r>
      <w:r w:rsidR="00E55E8D" w:rsidRPr="009352AD">
        <w:rPr>
          <w:rFonts w:ascii="Arial" w:hAnsi="Arial" w:cs="Arial"/>
        </w:rPr>
        <w:t xml:space="preserve"> gwarancji 60 miesięcy –</w:t>
      </w:r>
      <w:r w:rsidR="00F92085" w:rsidRPr="009352AD">
        <w:rPr>
          <w:rFonts w:ascii="Arial" w:hAnsi="Arial" w:cs="Arial"/>
        </w:rPr>
        <w:t xml:space="preserve"> Wykonawca </w:t>
      </w:r>
      <w:r w:rsidRPr="009352AD">
        <w:rPr>
          <w:rFonts w:ascii="Arial" w:hAnsi="Arial" w:cs="Arial"/>
        </w:rPr>
        <w:t>otrzyma 40,0 pkt</w:t>
      </w:r>
      <w:r w:rsidR="00F92085" w:rsidRPr="009352AD">
        <w:rPr>
          <w:rFonts w:ascii="Arial" w:hAnsi="Arial" w:cs="Arial"/>
        </w:rPr>
        <w:t>.;</w:t>
      </w:r>
    </w:p>
    <w:p w14:paraId="474FD9EE" w14:textId="77777777" w:rsidR="008601E1" w:rsidRPr="009352AD" w:rsidRDefault="008601E1" w:rsidP="007F5522">
      <w:pPr>
        <w:pStyle w:val="p"/>
        <w:spacing w:line="271" w:lineRule="auto"/>
        <w:jc w:val="both"/>
        <w:rPr>
          <w:rFonts w:ascii="Arial" w:hAnsi="Arial" w:cs="Arial"/>
        </w:rPr>
      </w:pPr>
    </w:p>
    <w:p w14:paraId="5D685BD9" w14:textId="77777777" w:rsidR="008601E1" w:rsidRPr="009352AD" w:rsidRDefault="008601E1" w:rsidP="00E55E8D">
      <w:pPr>
        <w:pStyle w:val="p"/>
        <w:spacing w:line="271" w:lineRule="auto"/>
        <w:ind w:left="714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>Za kryterium „</w:t>
      </w:r>
      <w:r w:rsidR="007F1295" w:rsidRPr="009352AD">
        <w:rPr>
          <w:rFonts w:ascii="Arial" w:hAnsi="Arial" w:cs="Arial"/>
          <w:bCs/>
        </w:rPr>
        <w:t>okres</w:t>
      </w:r>
      <w:r w:rsidRPr="009352AD">
        <w:rPr>
          <w:rFonts w:ascii="Arial" w:hAnsi="Arial" w:cs="Arial"/>
        </w:rPr>
        <w:t xml:space="preserve"> gwarancji” Wykonawca maksymalnie może </w:t>
      </w:r>
      <w:r w:rsidR="00B54D88" w:rsidRPr="009352AD">
        <w:rPr>
          <w:rFonts w:ascii="Arial" w:hAnsi="Arial" w:cs="Arial"/>
        </w:rPr>
        <w:t xml:space="preserve">uzyskać – </w:t>
      </w:r>
      <w:r w:rsidR="00B54D88">
        <w:rPr>
          <w:rFonts w:ascii="Arial" w:hAnsi="Arial" w:cs="Arial"/>
        </w:rPr>
        <w:br/>
      </w:r>
      <w:r w:rsidR="00B54D88" w:rsidRPr="009352AD">
        <w:rPr>
          <w:rFonts w:ascii="Arial" w:hAnsi="Arial" w:cs="Arial"/>
        </w:rPr>
        <w:t>40 punktów</w:t>
      </w:r>
      <w:r w:rsidRPr="009352AD">
        <w:rPr>
          <w:rFonts w:ascii="Arial" w:hAnsi="Arial" w:cs="Arial"/>
        </w:rPr>
        <w:t>.</w:t>
      </w:r>
    </w:p>
    <w:p w14:paraId="07986C40" w14:textId="77777777" w:rsidR="008601E1" w:rsidRPr="009352AD" w:rsidRDefault="008601E1" w:rsidP="007F5522">
      <w:pPr>
        <w:pStyle w:val="p"/>
        <w:spacing w:line="271" w:lineRule="auto"/>
        <w:jc w:val="both"/>
        <w:rPr>
          <w:rFonts w:ascii="Arial" w:hAnsi="Arial" w:cs="Arial"/>
        </w:rPr>
      </w:pPr>
    </w:p>
    <w:p w14:paraId="7D7D939C" w14:textId="77777777" w:rsidR="006044B3" w:rsidRPr="009352AD" w:rsidRDefault="008601E1" w:rsidP="00E55E8D">
      <w:pPr>
        <w:pStyle w:val="p"/>
        <w:spacing w:line="271" w:lineRule="auto"/>
        <w:ind w:left="714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Uwaga: </w:t>
      </w:r>
    </w:p>
    <w:p w14:paraId="5594C8FF" w14:textId="77777777" w:rsidR="008601E1" w:rsidRPr="009352AD" w:rsidRDefault="00B321BA" w:rsidP="00E55E8D">
      <w:pPr>
        <w:pStyle w:val="p"/>
        <w:spacing w:line="271" w:lineRule="auto"/>
        <w:ind w:left="714"/>
        <w:jc w:val="both"/>
        <w:rPr>
          <w:rFonts w:ascii="Arial" w:hAnsi="Arial" w:cs="Arial"/>
        </w:rPr>
      </w:pPr>
      <w:r w:rsidRPr="009352AD">
        <w:rPr>
          <w:rFonts w:ascii="Arial" w:hAnsi="Arial" w:cs="Arial"/>
        </w:rPr>
        <w:t xml:space="preserve">Jeżeli Wykonawca nie zaoferuje </w:t>
      </w:r>
      <w:r w:rsidR="007F1295" w:rsidRPr="009352AD">
        <w:rPr>
          <w:rFonts w:ascii="Arial" w:hAnsi="Arial" w:cs="Arial"/>
          <w:bCs/>
        </w:rPr>
        <w:t>okresu</w:t>
      </w:r>
      <w:r w:rsidRPr="009352AD">
        <w:rPr>
          <w:rFonts w:ascii="Arial" w:hAnsi="Arial" w:cs="Arial"/>
        </w:rPr>
        <w:t xml:space="preserve"> gwarancji co najmniej 36 miesięcy </w:t>
      </w:r>
      <w:r w:rsidR="00230B99">
        <w:rPr>
          <w:rFonts w:ascii="Arial" w:hAnsi="Arial" w:cs="Arial"/>
        </w:rPr>
        <w:br/>
      </w:r>
      <w:r w:rsidRPr="009352AD">
        <w:rPr>
          <w:rFonts w:ascii="Arial" w:hAnsi="Arial" w:cs="Arial"/>
        </w:rPr>
        <w:t>al</w:t>
      </w:r>
      <w:r w:rsidR="00225EC0" w:rsidRPr="009352AD">
        <w:rPr>
          <w:rFonts w:ascii="Arial" w:hAnsi="Arial" w:cs="Arial"/>
        </w:rPr>
        <w:t>bo nie zaoferuje żadnego okresu</w:t>
      </w:r>
      <w:r w:rsidRPr="009352AD">
        <w:rPr>
          <w:rFonts w:ascii="Arial" w:hAnsi="Arial" w:cs="Arial"/>
        </w:rPr>
        <w:t xml:space="preserve"> gwarancji to Zamawiający odrzuci ofertę Wykonawcy na podstawie art. 226 ust. 1 pkt. 5 ustawy </w:t>
      </w:r>
      <w:proofErr w:type="spellStart"/>
      <w:r w:rsidRPr="009352AD">
        <w:rPr>
          <w:rFonts w:ascii="Arial" w:hAnsi="Arial" w:cs="Arial"/>
        </w:rPr>
        <w:t>Pzp</w:t>
      </w:r>
      <w:proofErr w:type="spellEnd"/>
      <w:r w:rsidRPr="009352AD">
        <w:rPr>
          <w:rFonts w:ascii="Arial" w:hAnsi="Arial" w:cs="Arial"/>
        </w:rPr>
        <w:t>.</w:t>
      </w:r>
    </w:p>
    <w:p w14:paraId="47EFCC42" w14:textId="77777777" w:rsidR="008601E1" w:rsidRPr="009352AD" w:rsidRDefault="008601E1" w:rsidP="007F5522">
      <w:pPr>
        <w:pStyle w:val="p"/>
        <w:spacing w:line="271" w:lineRule="auto"/>
        <w:jc w:val="both"/>
        <w:rPr>
          <w:rFonts w:ascii="Arial" w:hAnsi="Arial" w:cs="Arial"/>
        </w:rPr>
      </w:pPr>
    </w:p>
    <w:p w14:paraId="557BCFD9" w14:textId="77777777" w:rsidR="008601E1" w:rsidRPr="009352AD" w:rsidRDefault="008601E1" w:rsidP="00E55E8D">
      <w:pPr>
        <w:pStyle w:val="Tekstpodstawowy"/>
        <w:spacing w:line="271" w:lineRule="auto"/>
        <w:ind w:left="714"/>
        <w:jc w:val="both"/>
        <w:rPr>
          <w:rFonts w:ascii="Arial" w:hAnsi="Arial" w:cs="Arial"/>
          <w:i w:val="0"/>
          <w:sz w:val="22"/>
          <w:szCs w:val="22"/>
        </w:rPr>
      </w:pPr>
      <w:r w:rsidRPr="009352AD">
        <w:rPr>
          <w:rFonts w:ascii="Arial" w:hAnsi="Arial" w:cs="Arial"/>
          <w:i w:val="0"/>
          <w:sz w:val="22"/>
          <w:szCs w:val="22"/>
        </w:rPr>
        <w:t xml:space="preserve">Jeżeli wykonawca zaproponuje </w:t>
      </w:r>
      <w:r w:rsidR="007F1295" w:rsidRPr="009352AD">
        <w:rPr>
          <w:rFonts w:ascii="Arial" w:hAnsi="Arial" w:cs="Arial"/>
          <w:bCs/>
          <w:i w:val="0"/>
          <w:sz w:val="22"/>
          <w:szCs w:val="22"/>
        </w:rPr>
        <w:t>okres</w:t>
      </w:r>
      <w:r w:rsidRPr="009352AD">
        <w:rPr>
          <w:rFonts w:ascii="Arial" w:hAnsi="Arial" w:cs="Arial"/>
          <w:i w:val="0"/>
          <w:sz w:val="22"/>
          <w:szCs w:val="22"/>
        </w:rPr>
        <w:t xml:space="preserve"> gwarancji dłuższy niż 60 miesięcy, do oceny ofert w kryterium „</w:t>
      </w:r>
      <w:r w:rsidR="007F1295" w:rsidRPr="009352AD">
        <w:rPr>
          <w:rFonts w:ascii="Arial" w:hAnsi="Arial" w:cs="Arial"/>
          <w:bCs/>
          <w:i w:val="0"/>
          <w:sz w:val="22"/>
          <w:szCs w:val="22"/>
        </w:rPr>
        <w:t>okres</w:t>
      </w:r>
      <w:r w:rsidRPr="009352AD">
        <w:rPr>
          <w:rFonts w:ascii="Arial" w:hAnsi="Arial" w:cs="Arial"/>
          <w:i w:val="0"/>
          <w:sz w:val="22"/>
          <w:szCs w:val="22"/>
        </w:rPr>
        <w:t xml:space="preserve"> gwarancji” zostanie </w:t>
      </w:r>
      <w:r w:rsidR="007F1295" w:rsidRPr="009352AD">
        <w:rPr>
          <w:rFonts w:ascii="Arial" w:hAnsi="Arial" w:cs="Arial"/>
          <w:i w:val="0"/>
          <w:sz w:val="22"/>
          <w:szCs w:val="22"/>
        </w:rPr>
        <w:t>przyjęty okres</w:t>
      </w:r>
      <w:r w:rsidRPr="009352AD">
        <w:rPr>
          <w:rFonts w:ascii="Arial" w:hAnsi="Arial" w:cs="Arial"/>
          <w:i w:val="0"/>
          <w:sz w:val="22"/>
          <w:szCs w:val="22"/>
        </w:rPr>
        <w:t xml:space="preserve"> 60 miesięcy.</w:t>
      </w:r>
    </w:p>
    <w:p w14:paraId="09E1A9CD" w14:textId="77777777" w:rsidR="00225EC0" w:rsidRPr="009352AD" w:rsidRDefault="00225EC0" w:rsidP="007F5522">
      <w:pPr>
        <w:pStyle w:val="Tekstpodstawowy"/>
        <w:spacing w:line="271" w:lineRule="auto"/>
        <w:ind w:left="709"/>
        <w:jc w:val="both"/>
        <w:rPr>
          <w:rFonts w:ascii="Arial" w:hAnsi="Arial" w:cs="Arial"/>
          <w:b/>
          <w:i w:val="0"/>
          <w:sz w:val="22"/>
          <w:szCs w:val="22"/>
        </w:rPr>
      </w:pPr>
    </w:p>
    <w:p w14:paraId="313BDB84" w14:textId="77777777" w:rsidR="008601E1" w:rsidRPr="009352AD" w:rsidRDefault="008601E1" w:rsidP="00E55E8D">
      <w:pPr>
        <w:pStyle w:val="Tekstpodstawowywcity3"/>
        <w:numPr>
          <w:ilvl w:val="0"/>
          <w:numId w:val="13"/>
        </w:numPr>
        <w:suppressAutoHyphens w:val="0"/>
        <w:spacing w:after="120" w:line="271" w:lineRule="auto"/>
        <w:ind w:left="357" w:hanging="357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Zamówienie udzielone zostanie temu Wykonawcy, który:</w:t>
      </w:r>
    </w:p>
    <w:p w14:paraId="606119B6" w14:textId="77777777" w:rsidR="00E55E8D" w:rsidRPr="009352AD" w:rsidRDefault="008601E1" w:rsidP="00E55E8D">
      <w:pPr>
        <w:pStyle w:val="Tekstpodstawowywcity3"/>
        <w:numPr>
          <w:ilvl w:val="1"/>
          <w:numId w:val="15"/>
        </w:numPr>
        <w:tabs>
          <w:tab w:val="clear" w:pos="720"/>
        </w:tabs>
        <w:suppressAutoHyphens w:val="0"/>
        <w:spacing w:after="120" w:line="271" w:lineRule="auto"/>
        <w:ind w:left="714" w:hanging="357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spełni wym</w:t>
      </w:r>
      <w:r w:rsidR="00B17623" w:rsidRPr="009352AD">
        <w:rPr>
          <w:rFonts w:cs="Arial"/>
          <w:sz w:val="22"/>
          <w:szCs w:val="22"/>
        </w:rPr>
        <w:t>agania określone w niniejszej S</w:t>
      </w:r>
      <w:r w:rsidRPr="009352AD">
        <w:rPr>
          <w:rFonts w:cs="Arial"/>
          <w:sz w:val="22"/>
          <w:szCs w:val="22"/>
        </w:rPr>
        <w:t xml:space="preserve">WZ oraz ustawie </w:t>
      </w:r>
      <w:proofErr w:type="spellStart"/>
      <w:r w:rsidRPr="009352AD">
        <w:rPr>
          <w:rFonts w:cs="Arial"/>
          <w:sz w:val="22"/>
          <w:szCs w:val="22"/>
        </w:rPr>
        <w:t>Pzp</w:t>
      </w:r>
      <w:proofErr w:type="spellEnd"/>
      <w:r w:rsidRPr="009352AD">
        <w:rPr>
          <w:rFonts w:cs="Arial"/>
          <w:sz w:val="22"/>
          <w:szCs w:val="22"/>
        </w:rPr>
        <w:t>;</w:t>
      </w:r>
    </w:p>
    <w:p w14:paraId="08245541" w14:textId="77777777" w:rsidR="008601E1" w:rsidRPr="009352AD" w:rsidRDefault="008601E1" w:rsidP="00E55E8D">
      <w:pPr>
        <w:pStyle w:val="Tekstpodstawowywcity3"/>
        <w:numPr>
          <w:ilvl w:val="1"/>
          <w:numId w:val="15"/>
        </w:numPr>
        <w:tabs>
          <w:tab w:val="clear" w:pos="720"/>
        </w:tabs>
        <w:suppressAutoHyphens w:val="0"/>
        <w:spacing w:after="120" w:line="271" w:lineRule="auto"/>
        <w:ind w:left="714" w:hanging="357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 xml:space="preserve">przedłoży ofertę, która uzyska największą liczbę punktów wyliczonych zgodnie </w:t>
      </w:r>
      <w:r w:rsidR="00152021" w:rsidRPr="009352AD">
        <w:rPr>
          <w:rFonts w:cs="Arial"/>
          <w:sz w:val="22"/>
          <w:szCs w:val="22"/>
        </w:rPr>
        <w:br/>
      </w:r>
      <w:r w:rsidRPr="009352AD">
        <w:rPr>
          <w:rFonts w:cs="Arial"/>
          <w:sz w:val="22"/>
          <w:szCs w:val="22"/>
        </w:rPr>
        <w:t>ze wzorem:</w:t>
      </w:r>
    </w:p>
    <w:p w14:paraId="74E754EF" w14:textId="77777777" w:rsidR="008601E1" w:rsidRPr="009352AD" w:rsidRDefault="008601E1" w:rsidP="00E55E8D">
      <w:pPr>
        <w:pStyle w:val="Tekstpodstawowywcity3"/>
        <w:spacing w:line="271" w:lineRule="auto"/>
        <w:ind w:left="714"/>
        <w:rPr>
          <w:rFonts w:cs="Arial"/>
          <w:b/>
          <w:sz w:val="22"/>
          <w:szCs w:val="22"/>
        </w:rPr>
      </w:pPr>
      <w:r w:rsidRPr="009352AD">
        <w:rPr>
          <w:rFonts w:cs="Arial"/>
          <w:b/>
          <w:sz w:val="22"/>
          <w:szCs w:val="22"/>
        </w:rPr>
        <w:t>P = C</w:t>
      </w:r>
      <w:r w:rsidRPr="009352AD">
        <w:rPr>
          <w:rFonts w:cs="Arial"/>
          <w:b/>
          <w:sz w:val="22"/>
          <w:szCs w:val="22"/>
          <w:vertAlign w:val="subscript"/>
        </w:rPr>
        <w:t>O</w:t>
      </w:r>
      <w:r w:rsidRPr="009352AD">
        <w:rPr>
          <w:rFonts w:cs="Arial"/>
          <w:b/>
          <w:sz w:val="22"/>
          <w:szCs w:val="22"/>
        </w:rPr>
        <w:t xml:space="preserve"> + G</w:t>
      </w:r>
      <w:r w:rsidRPr="009352AD">
        <w:rPr>
          <w:rFonts w:cs="Arial"/>
          <w:b/>
          <w:sz w:val="22"/>
          <w:szCs w:val="22"/>
          <w:vertAlign w:val="subscript"/>
        </w:rPr>
        <w:t>O</w:t>
      </w:r>
    </w:p>
    <w:p w14:paraId="69B2491C" w14:textId="77777777" w:rsidR="008601E1" w:rsidRPr="009352AD" w:rsidRDefault="008601E1" w:rsidP="00E55E8D">
      <w:pPr>
        <w:pStyle w:val="Tekstpodstawowywcity3"/>
        <w:spacing w:line="271" w:lineRule="auto"/>
        <w:ind w:left="714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P – Łączna ilość punktów uzyskanych przez rozpatrywaną ofertę</w:t>
      </w:r>
    </w:p>
    <w:p w14:paraId="77ABB3C6" w14:textId="77777777" w:rsidR="008601E1" w:rsidRPr="009352AD" w:rsidRDefault="008601E1" w:rsidP="00E55E8D">
      <w:pPr>
        <w:pStyle w:val="Tekstpodstawowywcity3"/>
        <w:spacing w:line="271" w:lineRule="auto"/>
        <w:ind w:left="714"/>
        <w:rPr>
          <w:rFonts w:cs="Arial"/>
          <w:iCs/>
          <w:sz w:val="22"/>
          <w:szCs w:val="22"/>
        </w:rPr>
      </w:pPr>
      <w:r w:rsidRPr="009352AD">
        <w:rPr>
          <w:rFonts w:cs="Arial"/>
          <w:iCs/>
          <w:sz w:val="22"/>
          <w:szCs w:val="22"/>
        </w:rPr>
        <w:t>C</w:t>
      </w:r>
      <w:r w:rsidRPr="009352AD">
        <w:rPr>
          <w:rFonts w:cs="Arial"/>
          <w:iCs/>
          <w:sz w:val="22"/>
          <w:szCs w:val="22"/>
          <w:vertAlign w:val="subscript"/>
        </w:rPr>
        <w:t>0</w:t>
      </w:r>
      <w:r w:rsidRPr="009352AD">
        <w:rPr>
          <w:rFonts w:cs="Arial"/>
          <w:iCs/>
          <w:sz w:val="22"/>
          <w:szCs w:val="22"/>
        </w:rPr>
        <w:t xml:space="preserve"> – liczba punktów uzyskanych przez ofertę badaną (po zaokrągleniu do dwóch miejsc po przecinku) w kryterium cena</w:t>
      </w:r>
    </w:p>
    <w:p w14:paraId="111CB5C2" w14:textId="77777777" w:rsidR="00163CBF" w:rsidRPr="009352AD" w:rsidRDefault="008601E1" w:rsidP="00E55E8D">
      <w:pPr>
        <w:spacing w:line="271" w:lineRule="auto"/>
        <w:ind w:left="714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iCs/>
          <w:sz w:val="22"/>
          <w:szCs w:val="22"/>
        </w:rPr>
        <w:t>G</w:t>
      </w:r>
      <w:r w:rsidRPr="009352AD">
        <w:rPr>
          <w:rFonts w:ascii="Arial" w:hAnsi="Arial" w:cs="Arial"/>
          <w:iCs/>
          <w:sz w:val="22"/>
          <w:szCs w:val="22"/>
          <w:vertAlign w:val="subscript"/>
        </w:rPr>
        <w:t>0</w:t>
      </w:r>
      <w:r w:rsidRPr="009352AD">
        <w:rPr>
          <w:rFonts w:ascii="Arial" w:hAnsi="Arial" w:cs="Arial"/>
          <w:iCs/>
          <w:sz w:val="22"/>
          <w:szCs w:val="22"/>
        </w:rPr>
        <w:t xml:space="preserve"> – liczba punktów uzyskanych przez of</w:t>
      </w:r>
      <w:r w:rsidR="007F1295" w:rsidRPr="009352AD">
        <w:rPr>
          <w:rFonts w:ascii="Arial" w:hAnsi="Arial" w:cs="Arial"/>
          <w:iCs/>
          <w:sz w:val="22"/>
          <w:szCs w:val="22"/>
        </w:rPr>
        <w:t>ertę badaną, w kryterium okres</w:t>
      </w:r>
      <w:r w:rsidRPr="009352AD">
        <w:rPr>
          <w:rFonts w:ascii="Arial" w:hAnsi="Arial" w:cs="Arial"/>
          <w:iCs/>
          <w:sz w:val="22"/>
          <w:szCs w:val="22"/>
        </w:rPr>
        <w:t xml:space="preserve"> gwarancji.</w:t>
      </w:r>
    </w:p>
    <w:p w14:paraId="15758CA6" w14:textId="77777777" w:rsidR="00A5049F" w:rsidRPr="009352AD" w:rsidRDefault="00A5049F" w:rsidP="00527F84">
      <w:pPr>
        <w:pStyle w:val="Nagwek2"/>
        <w:spacing w:before="240" w:after="120" w:line="271" w:lineRule="auto"/>
        <w:rPr>
          <w:rFonts w:cs="Arial"/>
          <w:sz w:val="22"/>
          <w:szCs w:val="22"/>
        </w:rPr>
      </w:pPr>
      <w:bookmarkStart w:id="53" w:name="_Toc72717340"/>
      <w:bookmarkStart w:id="54" w:name="_Toc95621024"/>
      <w:bookmarkStart w:id="55" w:name="_Toc95621125"/>
      <w:bookmarkStart w:id="56" w:name="_Toc95633508"/>
      <w:bookmarkStart w:id="57" w:name="_Toc320861824"/>
      <w:r w:rsidRPr="009352AD">
        <w:rPr>
          <w:rFonts w:cs="Arial"/>
          <w:sz w:val="22"/>
          <w:szCs w:val="22"/>
        </w:rPr>
        <w:t>X</w:t>
      </w:r>
      <w:r w:rsidR="006F1C4E" w:rsidRPr="009352AD">
        <w:rPr>
          <w:rFonts w:cs="Arial"/>
          <w:sz w:val="22"/>
          <w:szCs w:val="22"/>
        </w:rPr>
        <w:t>V</w:t>
      </w:r>
      <w:r w:rsidR="00AA305D" w:rsidRPr="009352AD">
        <w:rPr>
          <w:rFonts w:cs="Arial"/>
          <w:sz w:val="22"/>
          <w:szCs w:val="22"/>
        </w:rPr>
        <w:t>III</w:t>
      </w:r>
      <w:r w:rsidR="006F1C4E" w:rsidRPr="009352AD">
        <w:rPr>
          <w:rFonts w:cs="Arial"/>
          <w:sz w:val="22"/>
          <w:szCs w:val="22"/>
        </w:rPr>
        <w:t>. I</w:t>
      </w:r>
      <w:r w:rsidRPr="009352AD">
        <w:rPr>
          <w:rFonts w:cs="Arial"/>
          <w:sz w:val="22"/>
          <w:szCs w:val="22"/>
        </w:rPr>
        <w:t>nformacja o formalnościach, jakie powinny zostać dopełnione po wyborze oferty w celu zawarcia umowy w sprawie zamówienia publicznego</w:t>
      </w:r>
      <w:bookmarkEnd w:id="53"/>
      <w:bookmarkEnd w:id="54"/>
      <w:bookmarkEnd w:id="55"/>
      <w:bookmarkEnd w:id="56"/>
      <w:bookmarkEnd w:id="57"/>
    </w:p>
    <w:p w14:paraId="59A1867C" w14:textId="77777777" w:rsidR="001952FB" w:rsidRPr="009352AD" w:rsidRDefault="001952FB" w:rsidP="007F552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1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Umowa zostanie zawarta w wyznaczonym przez Zamawiającego terminie i miejscu.</w:t>
      </w:r>
    </w:p>
    <w:p w14:paraId="24B11625" w14:textId="77777777" w:rsidR="001952FB" w:rsidRPr="009352AD" w:rsidRDefault="001952FB" w:rsidP="007F552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1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Osoby reprezentujące Wykonawcę przy podpisywaniu umowy powinny posiadać ze sobą dokumenty potwierdzające ich umocowanie do podpisania umowy, o ile umocowanie </w:t>
      </w:r>
      <w:r w:rsidR="00E55E8D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to nie będzie wynikać z dokumentów załączonych do oferty.</w:t>
      </w:r>
    </w:p>
    <w:p w14:paraId="38AB4DC7" w14:textId="77777777" w:rsidR="001952FB" w:rsidRPr="009352AD" w:rsidRDefault="001952FB" w:rsidP="007F552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1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Wykonawca przed zawarciem umowy poda wszelkie informacje niezbędne </w:t>
      </w:r>
      <w:r w:rsidR="00901119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do wypełnienia treści umowy na wezwanie zamawiającego oraz wniesie zabezpieczenie należytego wykonania umowy.</w:t>
      </w:r>
    </w:p>
    <w:p w14:paraId="1ED397F2" w14:textId="77777777" w:rsidR="001952FB" w:rsidRPr="009352AD" w:rsidRDefault="001952FB" w:rsidP="007F552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1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Jeżeli zostanie wybrana oferta wykonawców wspólnie ubiegających się o udzielenie zamówienia, zamawiający będzie żądał przed zawarciem umowy w sprawie zamówienia publicznego kopii umowy regulującej współpracę tych wykonawców, w której </w:t>
      </w:r>
      <w:r w:rsidR="00901119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m.in. zostanie określony pełnomocnik uprawniony do kontaktów z zamawiającym </w:t>
      </w:r>
      <w:r w:rsidR="00901119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oraz do wystawiania dokumentów związanych z płatnościami, przy czym termin, </w:t>
      </w:r>
      <w:r w:rsidR="00901119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br/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na jaki została zawarta umowa, nie może być krótszy niż termin realizacji zamówienia.  </w:t>
      </w:r>
    </w:p>
    <w:p w14:paraId="3678F1C9" w14:textId="77777777" w:rsidR="001952FB" w:rsidRPr="009352AD" w:rsidRDefault="001952FB" w:rsidP="007F552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1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Niedopełnienie powyższych formalności przez wybranego wykonawcę będzie potraktowane przez </w:t>
      </w:r>
      <w:r w:rsidR="006044B3"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zamawiającego jako</w:t>
      </w: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niemożność zawarcia umowy w sprawie zamówienia publicznego z przyczyn leżących po stronie wykonawcy.</w:t>
      </w:r>
    </w:p>
    <w:p w14:paraId="58E081D0" w14:textId="77777777" w:rsidR="001952FB" w:rsidRPr="009352AD" w:rsidRDefault="001952FB" w:rsidP="007F5522">
      <w:pPr>
        <w:pStyle w:val="Akapitzlist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71" w:lineRule="auto"/>
        <w:jc w:val="both"/>
        <w:textAlignment w:val="baseline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Wykonawcy wspólnie ubiegający się o udzielenie zamówienia ponoszą solidarną odpowiedzialność za wykonanie umowy.</w:t>
      </w:r>
    </w:p>
    <w:p w14:paraId="2991FE73" w14:textId="610D88D9" w:rsidR="000A7340" w:rsidRPr="000A7340" w:rsidRDefault="009E2437" w:rsidP="000A7340">
      <w:pPr>
        <w:pStyle w:val="Akapitzlist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71" w:lineRule="auto"/>
        <w:jc w:val="both"/>
        <w:textAlignment w:val="baseline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352AD">
        <w:rPr>
          <w:rFonts w:ascii="Arial" w:hAnsi="Arial" w:cs="Arial"/>
          <w:sz w:val="22"/>
          <w:szCs w:val="22"/>
        </w:rPr>
        <w:lastRenderedPageBreak/>
        <w:t>Wykonawca, którego oferta zostanie uznana za najkorzystniejszą, będzie zobowiązany przed podpisaniem umowy do wniesienia zabezpieczenia należytego wykonania umowy w wysokości i formie określonej w Rozdziale X</w:t>
      </w:r>
      <w:r w:rsidR="00DB5859" w:rsidRPr="009352AD">
        <w:rPr>
          <w:rFonts w:ascii="Arial" w:hAnsi="Arial" w:cs="Arial"/>
          <w:sz w:val="22"/>
          <w:szCs w:val="22"/>
        </w:rPr>
        <w:t>I</w:t>
      </w:r>
      <w:r w:rsidRPr="009352AD">
        <w:rPr>
          <w:rFonts w:ascii="Arial" w:hAnsi="Arial" w:cs="Arial"/>
          <w:sz w:val="22"/>
          <w:szCs w:val="22"/>
        </w:rPr>
        <w:t>X SWZ.</w:t>
      </w:r>
    </w:p>
    <w:p w14:paraId="493ABC83" w14:textId="77777777" w:rsidR="008E5A9A" w:rsidRPr="009352AD" w:rsidRDefault="00AA305D" w:rsidP="00333FCC">
      <w:pPr>
        <w:pStyle w:val="Styl1"/>
        <w:widowControl/>
        <w:tabs>
          <w:tab w:val="left" w:pos="426"/>
        </w:tabs>
        <w:suppressAutoHyphens/>
        <w:spacing w:after="120" w:line="271" w:lineRule="auto"/>
        <w:jc w:val="center"/>
        <w:rPr>
          <w:rFonts w:cs="Arial"/>
          <w:b/>
          <w:sz w:val="22"/>
          <w:szCs w:val="22"/>
        </w:rPr>
      </w:pPr>
      <w:bookmarkStart w:id="58" w:name="_Toc72717341"/>
      <w:bookmarkStart w:id="59" w:name="_Toc95621025"/>
      <w:bookmarkStart w:id="60" w:name="_Toc95621126"/>
      <w:bookmarkStart w:id="61" w:name="_Toc95633509"/>
      <w:r w:rsidRPr="009352AD">
        <w:rPr>
          <w:rFonts w:cs="Arial"/>
          <w:b/>
          <w:sz w:val="22"/>
          <w:szCs w:val="22"/>
        </w:rPr>
        <w:t>XIX</w:t>
      </w:r>
      <w:r w:rsidR="00A5049F" w:rsidRPr="009352AD">
        <w:rPr>
          <w:rFonts w:cs="Arial"/>
          <w:b/>
          <w:sz w:val="22"/>
          <w:szCs w:val="22"/>
        </w:rPr>
        <w:t>. Wymagania dotyczące zabezpieczenia należytego wykonania umowy</w:t>
      </w:r>
      <w:bookmarkEnd w:id="58"/>
      <w:bookmarkEnd w:id="59"/>
      <w:bookmarkEnd w:id="60"/>
      <w:bookmarkEnd w:id="61"/>
    </w:p>
    <w:p w14:paraId="6D5ECDF2" w14:textId="77777777" w:rsidR="00E55E8D" w:rsidRPr="009352AD" w:rsidRDefault="007933A9">
      <w:pPr>
        <w:pStyle w:val="Akapitzlist"/>
        <w:numPr>
          <w:ilvl w:val="0"/>
          <w:numId w:val="63"/>
        </w:numPr>
        <w:suppressAutoHyphens/>
        <w:spacing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 xml:space="preserve">Przed zawarciem umowy </w:t>
      </w:r>
      <w:r w:rsidR="001F343E" w:rsidRPr="009352AD">
        <w:rPr>
          <w:rFonts w:ascii="Arial" w:hAnsi="Arial" w:cs="Arial"/>
          <w:sz w:val="22"/>
          <w:szCs w:val="22"/>
          <w:lang w:eastAsia="ar-SA"/>
        </w:rPr>
        <w:t>Zamawiający żąda wniesienia zabezpieczenia należyteg</w:t>
      </w:r>
      <w:r w:rsidR="0049171A" w:rsidRPr="009352AD">
        <w:rPr>
          <w:rFonts w:ascii="Arial" w:hAnsi="Arial" w:cs="Arial"/>
          <w:sz w:val="22"/>
          <w:szCs w:val="22"/>
          <w:lang w:eastAsia="ar-SA"/>
        </w:rPr>
        <w:t>o wykonania umowy w wysokości 5</w:t>
      </w:r>
      <w:r w:rsidR="001F343E" w:rsidRPr="009352AD">
        <w:rPr>
          <w:rFonts w:ascii="Arial" w:hAnsi="Arial" w:cs="Arial"/>
          <w:sz w:val="22"/>
          <w:szCs w:val="22"/>
          <w:lang w:eastAsia="ar-SA"/>
        </w:rPr>
        <w:t xml:space="preserve"> % ceny ofertowej.</w:t>
      </w:r>
    </w:p>
    <w:p w14:paraId="690FAD61" w14:textId="77777777" w:rsidR="001F343E" w:rsidRPr="009352AD" w:rsidRDefault="001F343E" w:rsidP="00E55E8D">
      <w:pPr>
        <w:pStyle w:val="Akapitzlist"/>
        <w:suppressAutoHyphens/>
        <w:spacing w:line="271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Zabezpieczenie może być wniesione w jednej lub kilku następujących formach:</w:t>
      </w:r>
    </w:p>
    <w:p w14:paraId="197B54CE" w14:textId="77777777" w:rsidR="00E55E8D" w:rsidRPr="009352AD" w:rsidRDefault="001F343E" w:rsidP="00E55E8D">
      <w:pPr>
        <w:numPr>
          <w:ilvl w:val="3"/>
          <w:numId w:val="1"/>
        </w:numPr>
        <w:suppressAutoHyphens/>
        <w:spacing w:line="271" w:lineRule="auto"/>
        <w:ind w:left="714" w:hanging="357"/>
        <w:jc w:val="both"/>
        <w:rPr>
          <w:rFonts w:ascii="Arial" w:hAnsi="Arial" w:cs="Arial"/>
          <w:color w:val="000000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pieniądzu wpłaconym na rachunek bankowy</w:t>
      </w:r>
      <w:r w:rsidR="006044B3" w:rsidRPr="009352AD">
        <w:rPr>
          <w:rFonts w:ascii="Arial" w:hAnsi="Arial" w:cs="Arial"/>
          <w:sz w:val="22"/>
          <w:szCs w:val="22"/>
          <w:lang w:eastAsia="ar-SA"/>
        </w:rPr>
        <w:t>:</w:t>
      </w:r>
      <w:r w:rsidR="006559CF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9352AD">
        <w:rPr>
          <w:rFonts w:ascii="Arial" w:hAnsi="Arial" w:cs="Arial"/>
          <w:b/>
          <w:sz w:val="22"/>
          <w:szCs w:val="22"/>
        </w:rPr>
        <w:t>Nr 57 1020 1332 0000 1502 0946 0595</w:t>
      </w:r>
    </w:p>
    <w:p w14:paraId="2B713243" w14:textId="655A0C9B" w:rsidR="001F343E" w:rsidRPr="009352AD" w:rsidRDefault="001F343E" w:rsidP="00E55E8D">
      <w:pPr>
        <w:suppressAutoHyphens/>
        <w:spacing w:line="271" w:lineRule="auto"/>
        <w:ind w:left="714"/>
        <w:jc w:val="both"/>
        <w:rPr>
          <w:rFonts w:ascii="Arial" w:hAnsi="Arial" w:cs="Arial"/>
          <w:color w:val="000000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 xml:space="preserve">Uwaga: </w:t>
      </w:r>
      <w:r w:rsidRPr="009352AD">
        <w:rPr>
          <w:rFonts w:ascii="Arial" w:hAnsi="Arial" w:cs="Arial"/>
          <w:sz w:val="22"/>
          <w:szCs w:val="22"/>
          <w:lang w:eastAsia="ar-SA"/>
        </w:rPr>
        <w:br/>
        <w:t xml:space="preserve">Na poleceniu przelewu należy zamieścić adnotację: </w:t>
      </w:r>
      <w:r w:rsidRPr="000E3A71">
        <w:rPr>
          <w:rFonts w:ascii="Arial" w:hAnsi="Arial" w:cs="Arial"/>
          <w:b/>
          <w:color w:val="000000"/>
          <w:sz w:val="22"/>
          <w:szCs w:val="22"/>
          <w:lang w:eastAsia="ar-SA"/>
        </w:rPr>
        <w:t xml:space="preserve">Zabezpieczenie – </w:t>
      </w:r>
      <w:r w:rsidR="002A3436" w:rsidRPr="000E3A71">
        <w:rPr>
          <w:rFonts w:ascii="Arial" w:hAnsi="Arial" w:cs="Arial"/>
          <w:b/>
          <w:color w:val="000000"/>
          <w:sz w:val="22"/>
          <w:szCs w:val="22"/>
          <w:lang w:eastAsia="ar-SA"/>
        </w:rPr>
        <w:t>postępowanie</w:t>
      </w:r>
      <w:r w:rsidR="006559CF" w:rsidRPr="000E3A71">
        <w:rPr>
          <w:rFonts w:ascii="Arial" w:hAnsi="Arial" w:cs="Arial"/>
          <w:b/>
          <w:color w:val="000000"/>
          <w:sz w:val="22"/>
          <w:szCs w:val="22"/>
          <w:lang w:eastAsia="ar-SA"/>
        </w:rPr>
        <w:t xml:space="preserve"> </w:t>
      </w:r>
      <w:r w:rsidRPr="000E3A71">
        <w:rPr>
          <w:rFonts w:ascii="Arial" w:hAnsi="Arial" w:cs="Arial"/>
          <w:b/>
          <w:color w:val="000000"/>
          <w:sz w:val="22"/>
          <w:szCs w:val="22"/>
          <w:lang w:eastAsia="ar-SA"/>
        </w:rPr>
        <w:t>na</w:t>
      </w:r>
      <w:r w:rsidR="00901119" w:rsidRPr="000E3A71">
        <w:rPr>
          <w:rFonts w:ascii="Arial" w:hAnsi="Arial" w:cs="Arial"/>
          <w:b/>
          <w:color w:val="000000"/>
          <w:sz w:val="22"/>
          <w:szCs w:val="22"/>
          <w:lang w:eastAsia="ar-SA"/>
        </w:rPr>
        <w:t>:</w:t>
      </w:r>
      <w:r w:rsidR="006559CF" w:rsidRPr="000E3A71">
        <w:rPr>
          <w:rFonts w:ascii="Arial" w:hAnsi="Arial" w:cs="Arial"/>
          <w:b/>
          <w:color w:val="000000"/>
          <w:sz w:val="22"/>
          <w:szCs w:val="22"/>
          <w:lang w:eastAsia="ar-SA"/>
        </w:rPr>
        <w:t xml:space="preserve"> </w:t>
      </w:r>
      <w:r w:rsidR="00EB0B07" w:rsidRPr="000E3A71">
        <w:rPr>
          <w:rFonts w:ascii="Arial" w:hAnsi="Arial" w:cs="Arial"/>
          <w:b/>
          <w:sz w:val="22"/>
          <w:szCs w:val="22"/>
        </w:rPr>
        <w:t xml:space="preserve">Budowa zatok autobusowych i węzła przesiadkowego </w:t>
      </w:r>
      <w:r w:rsidR="00EA0A8B" w:rsidRPr="000E3A71">
        <w:rPr>
          <w:rFonts w:ascii="Arial" w:hAnsi="Arial" w:cs="Arial"/>
          <w:b/>
          <w:sz w:val="22"/>
          <w:szCs w:val="22"/>
        </w:rPr>
        <w:br/>
      </w:r>
      <w:r w:rsidR="00EB0B07" w:rsidRPr="000E3A71">
        <w:rPr>
          <w:rFonts w:ascii="Arial" w:hAnsi="Arial" w:cs="Arial"/>
          <w:b/>
          <w:sz w:val="22"/>
          <w:szCs w:val="22"/>
        </w:rPr>
        <w:t xml:space="preserve">na terenie Gminy Choroszcz, Zadanie nr </w:t>
      </w:r>
      <w:proofErr w:type="gramStart"/>
      <w:r w:rsidR="000E3A71" w:rsidRPr="000E3A71">
        <w:rPr>
          <w:rFonts w:ascii="Arial" w:hAnsi="Arial" w:cs="Arial"/>
          <w:b/>
          <w:sz w:val="22"/>
          <w:szCs w:val="22"/>
        </w:rPr>
        <w:t>…….</w:t>
      </w:r>
      <w:proofErr w:type="gramEnd"/>
      <w:r w:rsidR="00EB0B07" w:rsidRPr="000E3A71">
        <w:rPr>
          <w:rFonts w:ascii="Arial" w:hAnsi="Arial" w:cs="Arial"/>
          <w:b/>
          <w:sz w:val="22"/>
          <w:szCs w:val="22"/>
        </w:rPr>
        <w:t>”.</w:t>
      </w:r>
    </w:p>
    <w:p w14:paraId="30A1FC7F" w14:textId="77777777" w:rsidR="00E55E8D" w:rsidRPr="009352AD" w:rsidRDefault="001F343E" w:rsidP="00E55E8D">
      <w:pPr>
        <w:numPr>
          <w:ilvl w:val="3"/>
          <w:numId w:val="1"/>
        </w:numPr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color w:val="000000"/>
          <w:sz w:val="22"/>
          <w:szCs w:val="22"/>
          <w:lang w:eastAsia="ar-SA"/>
        </w:rPr>
        <w:t>poręczeniach bankowych lub poręczeniach spółdzielczej</w:t>
      </w:r>
      <w:r w:rsidRPr="009352AD">
        <w:rPr>
          <w:rFonts w:ascii="Arial" w:hAnsi="Arial" w:cs="Arial"/>
          <w:sz w:val="22"/>
          <w:szCs w:val="22"/>
          <w:lang w:eastAsia="ar-SA"/>
        </w:rPr>
        <w:t xml:space="preserve"> kasy oszczędnościowo – kredytowej, z tym, że zobowiązanie kasy jest zawsze zobowiązaniem pieniężnym,</w:t>
      </w:r>
    </w:p>
    <w:p w14:paraId="51606AE7" w14:textId="77777777" w:rsidR="00E55E8D" w:rsidRPr="009352AD" w:rsidRDefault="001F343E" w:rsidP="00E55E8D">
      <w:pPr>
        <w:numPr>
          <w:ilvl w:val="3"/>
          <w:numId w:val="1"/>
        </w:numPr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gwarancjach bankowych,</w:t>
      </w:r>
    </w:p>
    <w:p w14:paraId="7AF206CB" w14:textId="77777777" w:rsidR="00E55E8D" w:rsidRPr="009352AD" w:rsidRDefault="001F343E" w:rsidP="007F5522">
      <w:pPr>
        <w:numPr>
          <w:ilvl w:val="3"/>
          <w:numId w:val="1"/>
        </w:numPr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gwarancjach ubezpieczeniowych,</w:t>
      </w:r>
    </w:p>
    <w:p w14:paraId="31FB82A6" w14:textId="77777777" w:rsidR="001F343E" w:rsidRPr="009352AD" w:rsidRDefault="001F343E" w:rsidP="007F5522">
      <w:pPr>
        <w:numPr>
          <w:ilvl w:val="3"/>
          <w:numId w:val="1"/>
        </w:numPr>
        <w:suppressAutoHyphens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9352AD">
        <w:rPr>
          <w:rFonts w:ascii="Arial" w:hAnsi="Arial" w:cs="Arial"/>
          <w:sz w:val="22"/>
          <w:szCs w:val="22"/>
          <w:lang w:eastAsia="ar-SA"/>
        </w:rPr>
        <w:t>poręczeniach udzielanych przez podmioty, o których mowa w art. 6b ust. 5 pkt 2 ustawy z dnia 9 listopada 2000 r. o utworzeniu Polskiej Agencji Rozwoju Przedsiębiorczości</w:t>
      </w:r>
      <w:r w:rsidR="00A03F47" w:rsidRPr="009352AD">
        <w:rPr>
          <w:rFonts w:ascii="Arial" w:hAnsi="Arial" w:cs="Arial"/>
          <w:sz w:val="22"/>
          <w:szCs w:val="22"/>
          <w:lang w:eastAsia="ar-SA"/>
        </w:rPr>
        <w:t>.</w:t>
      </w:r>
    </w:p>
    <w:p w14:paraId="18CFD92C" w14:textId="77777777" w:rsidR="00E55E8D" w:rsidRPr="009352AD" w:rsidRDefault="001F343E" w:rsidP="00E55E8D">
      <w:pPr>
        <w:numPr>
          <w:ilvl w:val="1"/>
          <w:numId w:val="1"/>
        </w:numPr>
        <w:tabs>
          <w:tab w:val="clear" w:pos="1440"/>
        </w:tabs>
        <w:suppressAutoHyphens/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przypadku wnoszenia zabezpieczenia należytego wykonania umowy w pieniądzu – odpowiednią kwotę należy wpłacić na rachunek bankowy wskazany przez zamawiającego, najpóźniej w dacie podpisania umowy. Dokument potwierdzający dokonanie przelewu należy przed podpisaniem u</w:t>
      </w:r>
      <w:r w:rsidR="00E55E8D" w:rsidRPr="009352AD">
        <w:rPr>
          <w:rFonts w:ascii="Arial" w:hAnsi="Arial" w:cs="Arial"/>
          <w:sz w:val="22"/>
          <w:szCs w:val="22"/>
        </w:rPr>
        <w:t xml:space="preserve">mowy przedstawić zamawiającemu; </w:t>
      </w:r>
    </w:p>
    <w:p w14:paraId="78CB2FAB" w14:textId="77777777" w:rsidR="00E55E8D" w:rsidRPr="009352AD" w:rsidRDefault="00E37B85" w:rsidP="00E55E8D">
      <w:pPr>
        <w:numPr>
          <w:ilvl w:val="1"/>
          <w:numId w:val="1"/>
        </w:numPr>
        <w:tabs>
          <w:tab w:val="clear" w:pos="1440"/>
        </w:tabs>
        <w:suppressAutoHyphens/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Z treści gwarancji i poręczeń, o których mowa w art. 450 ust. 1 pkt 2 - 5 </w:t>
      </w:r>
      <w:proofErr w:type="spellStart"/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Pzp</w:t>
      </w:r>
      <w:proofErr w:type="spellEnd"/>
      <w:r w:rsidRPr="009352AD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 xml:space="preserve"> musi wynikać bezwarunkowe, nieodwołalne i na pierwsze pisemne żądanie Zamawiającego zobowiązanie gwaranta do zapłaty na rzecz Zamawiającego kwoty zabezpieczenia.</w:t>
      </w:r>
      <w:r w:rsidR="00152021" w:rsidRPr="009352AD">
        <w:rPr>
          <w:rFonts w:ascii="Arial" w:hAnsi="Arial" w:cs="Arial"/>
          <w:sz w:val="22"/>
          <w:szCs w:val="22"/>
        </w:rPr>
        <w:br/>
      </w:r>
      <w:r w:rsidR="001F343E" w:rsidRPr="009352AD">
        <w:rPr>
          <w:rFonts w:ascii="Arial" w:hAnsi="Arial" w:cs="Arial"/>
          <w:sz w:val="22"/>
          <w:szCs w:val="22"/>
        </w:rPr>
        <w:t xml:space="preserve">W przypadku wniesienia wadium w pieniądzu Wykonawca może wyrazić zgodę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="001F343E" w:rsidRPr="009352AD">
        <w:rPr>
          <w:rFonts w:ascii="Arial" w:hAnsi="Arial" w:cs="Arial"/>
          <w:sz w:val="22"/>
          <w:szCs w:val="22"/>
        </w:rPr>
        <w:t>na zaliczenie kwoty wadium na poczet zabezpieczenia.</w:t>
      </w:r>
    </w:p>
    <w:p w14:paraId="25F0A64A" w14:textId="77777777" w:rsidR="00E55E8D" w:rsidRPr="009352AD" w:rsidRDefault="001F343E" w:rsidP="00E55E8D">
      <w:pPr>
        <w:numPr>
          <w:ilvl w:val="1"/>
          <w:numId w:val="1"/>
        </w:numPr>
        <w:tabs>
          <w:tab w:val="clear" w:pos="1440"/>
        </w:tabs>
        <w:suppressAutoHyphens/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Strony ustalają, że 70% kwoty zabezpieczenia przeznacza </w:t>
      </w:r>
      <w:proofErr w:type="gramStart"/>
      <w:r w:rsidR="00E14FB4" w:rsidRPr="009352AD">
        <w:rPr>
          <w:rFonts w:ascii="Arial" w:hAnsi="Arial" w:cs="Arial"/>
          <w:sz w:val="22"/>
          <w:szCs w:val="22"/>
        </w:rPr>
        <w:t>się,</w:t>
      </w:r>
      <w:proofErr w:type="gramEnd"/>
      <w:r w:rsidR="00E14FB4" w:rsidRPr="009352AD">
        <w:rPr>
          <w:rFonts w:ascii="Arial" w:hAnsi="Arial" w:cs="Arial"/>
          <w:sz w:val="22"/>
          <w:szCs w:val="22"/>
        </w:rPr>
        <w:t xml:space="preserve"> jako</w:t>
      </w:r>
      <w:r w:rsidRPr="009352AD">
        <w:rPr>
          <w:rFonts w:ascii="Arial" w:hAnsi="Arial" w:cs="Arial"/>
          <w:sz w:val="22"/>
          <w:szCs w:val="22"/>
        </w:rPr>
        <w:t xml:space="preserve"> gwarancję </w:t>
      </w:r>
      <w:r w:rsidR="00E14FB4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zgodnego z umową wykonania robót, zaś 30% zabezpieczenia jest przeznaczone </w:t>
      </w:r>
      <w:r w:rsidR="00E14FB4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na zabezpieczenie roszczeń z tytułu rękojmi za wady.</w:t>
      </w:r>
    </w:p>
    <w:p w14:paraId="1C281F68" w14:textId="77777777" w:rsidR="001F343E" w:rsidRPr="009352AD" w:rsidRDefault="001F343E" w:rsidP="00E55E8D">
      <w:pPr>
        <w:numPr>
          <w:ilvl w:val="1"/>
          <w:numId w:val="1"/>
        </w:numPr>
        <w:tabs>
          <w:tab w:val="clear" w:pos="1440"/>
        </w:tabs>
        <w:suppressAutoHyphens/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Zabezpieczenie zostanie zwolnione lub zwrócone Wykonawcy, z zastrzeżeniem dalszych postanowień, w zakresie i terminach:</w:t>
      </w:r>
    </w:p>
    <w:p w14:paraId="4A4986F0" w14:textId="77777777" w:rsidR="00901119" w:rsidRPr="009352AD" w:rsidRDefault="001F343E">
      <w:pPr>
        <w:pStyle w:val="Tekstpodstawowywcity2"/>
        <w:numPr>
          <w:ilvl w:val="0"/>
          <w:numId w:val="65"/>
        </w:numPr>
        <w:tabs>
          <w:tab w:val="left" w:pos="284"/>
        </w:tabs>
        <w:spacing w:before="0" w:line="271" w:lineRule="auto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70% po końcowym odbiorze należycie wykonanych robót, w terminie 30 dni od daty podpisania protokołu odbioru końcowego,</w:t>
      </w:r>
    </w:p>
    <w:p w14:paraId="01CA7AD6" w14:textId="77777777" w:rsidR="007E13F2" w:rsidRPr="009352AD" w:rsidRDefault="001F343E">
      <w:pPr>
        <w:pStyle w:val="Tekstpodstawowywcity2"/>
        <w:numPr>
          <w:ilvl w:val="0"/>
          <w:numId w:val="65"/>
        </w:numPr>
        <w:tabs>
          <w:tab w:val="left" w:pos="284"/>
        </w:tabs>
        <w:spacing w:before="0" w:line="271" w:lineRule="auto"/>
        <w:rPr>
          <w:rFonts w:cs="Arial"/>
          <w:sz w:val="22"/>
          <w:szCs w:val="22"/>
        </w:rPr>
      </w:pPr>
      <w:r w:rsidRPr="009352AD">
        <w:rPr>
          <w:rFonts w:cs="Arial"/>
          <w:sz w:val="22"/>
          <w:szCs w:val="22"/>
        </w:rPr>
        <w:t>30% w ciągu 15 dni po upływie okresu rękojmi za wady</w:t>
      </w:r>
      <w:r w:rsidR="002007E5" w:rsidRPr="009352AD">
        <w:rPr>
          <w:rFonts w:cs="Arial"/>
          <w:sz w:val="22"/>
          <w:szCs w:val="22"/>
        </w:rPr>
        <w:t xml:space="preserve"> i gwarancji</w:t>
      </w:r>
      <w:r w:rsidRPr="009352AD">
        <w:rPr>
          <w:rFonts w:cs="Arial"/>
          <w:sz w:val="22"/>
          <w:szCs w:val="22"/>
        </w:rPr>
        <w:t>.</w:t>
      </w:r>
    </w:p>
    <w:p w14:paraId="4FD70875" w14:textId="77777777" w:rsidR="006F1C4E" w:rsidRPr="009352AD" w:rsidRDefault="00AA305D" w:rsidP="00333FCC">
      <w:pPr>
        <w:pStyle w:val="Nagwek2"/>
        <w:spacing w:before="240" w:after="120" w:line="271" w:lineRule="auto"/>
        <w:rPr>
          <w:rFonts w:cs="Arial"/>
          <w:bCs/>
          <w:sz w:val="22"/>
          <w:szCs w:val="22"/>
        </w:rPr>
      </w:pPr>
      <w:bookmarkStart w:id="62" w:name="_Toc320861825"/>
      <w:bookmarkStart w:id="63" w:name="_Toc72717342"/>
      <w:bookmarkStart w:id="64" w:name="_Toc95621026"/>
      <w:bookmarkStart w:id="65" w:name="_Toc95621127"/>
      <w:bookmarkStart w:id="66" w:name="_Toc95633510"/>
      <w:r w:rsidRPr="009352AD">
        <w:rPr>
          <w:rFonts w:cs="Arial"/>
          <w:bCs/>
          <w:sz w:val="22"/>
          <w:szCs w:val="22"/>
        </w:rPr>
        <w:t>XX</w:t>
      </w:r>
      <w:r w:rsidR="006F1C4E" w:rsidRPr="009352AD">
        <w:rPr>
          <w:rFonts w:cs="Arial"/>
          <w:bCs/>
          <w:sz w:val="22"/>
          <w:szCs w:val="22"/>
        </w:rPr>
        <w:t xml:space="preserve">. </w:t>
      </w:r>
      <w:r w:rsidR="00FE2E5C" w:rsidRPr="009352AD">
        <w:rPr>
          <w:rFonts w:cs="Arial"/>
          <w:bCs/>
          <w:sz w:val="22"/>
          <w:szCs w:val="22"/>
        </w:rPr>
        <w:t>Projektowane</w:t>
      </w:r>
      <w:r w:rsidR="006F1C4E" w:rsidRPr="009352AD">
        <w:rPr>
          <w:rFonts w:cs="Arial"/>
          <w:bCs/>
          <w:sz w:val="22"/>
          <w:szCs w:val="22"/>
        </w:rPr>
        <w:t xml:space="preserve"> postanowienia, które zostaną wprowadzone </w:t>
      </w:r>
      <w:r w:rsidR="00C76FE7">
        <w:rPr>
          <w:rFonts w:cs="Arial"/>
          <w:bCs/>
          <w:sz w:val="22"/>
          <w:szCs w:val="22"/>
        </w:rPr>
        <w:br/>
      </w:r>
      <w:r w:rsidR="006F1C4E" w:rsidRPr="009352AD">
        <w:rPr>
          <w:rFonts w:cs="Arial"/>
          <w:bCs/>
          <w:sz w:val="22"/>
          <w:szCs w:val="22"/>
        </w:rPr>
        <w:t>do treści umowy w sprawie zamówienia publicznego</w:t>
      </w:r>
      <w:bookmarkEnd w:id="62"/>
    </w:p>
    <w:p w14:paraId="076C4A80" w14:textId="77777777" w:rsidR="003A2395" w:rsidRPr="009352AD" w:rsidRDefault="00FE2E5C" w:rsidP="007F5522">
      <w:pPr>
        <w:numPr>
          <w:ilvl w:val="3"/>
          <w:numId w:val="6"/>
        </w:num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</w:rPr>
      </w:pPr>
      <w:bookmarkStart w:id="67" w:name="_Toc320861826"/>
      <w:r w:rsidRPr="009352AD">
        <w:rPr>
          <w:rFonts w:ascii="Arial" w:hAnsi="Arial" w:cs="Arial"/>
          <w:sz w:val="22"/>
          <w:szCs w:val="22"/>
        </w:rPr>
        <w:t>Projektowane</w:t>
      </w:r>
      <w:r w:rsidR="003A2395" w:rsidRPr="009352AD">
        <w:rPr>
          <w:rFonts w:ascii="Arial" w:hAnsi="Arial" w:cs="Arial"/>
          <w:sz w:val="22"/>
          <w:szCs w:val="22"/>
        </w:rPr>
        <w:t xml:space="preserve"> postanowienia umowy są zawarte w Projekcie </w:t>
      </w:r>
      <w:r w:rsidR="00DB78A7" w:rsidRPr="009352AD">
        <w:rPr>
          <w:rFonts w:ascii="Arial" w:hAnsi="Arial" w:cs="Arial"/>
          <w:sz w:val="22"/>
          <w:szCs w:val="22"/>
        </w:rPr>
        <w:t>umowy stanowiącym Załącznik nr 3</w:t>
      </w:r>
      <w:r w:rsidR="00B17623" w:rsidRPr="009352AD">
        <w:rPr>
          <w:rFonts w:ascii="Arial" w:hAnsi="Arial" w:cs="Arial"/>
          <w:sz w:val="22"/>
          <w:szCs w:val="22"/>
        </w:rPr>
        <w:t xml:space="preserve"> do S</w:t>
      </w:r>
      <w:r w:rsidR="003A2395" w:rsidRPr="009352AD">
        <w:rPr>
          <w:rFonts w:ascii="Arial" w:hAnsi="Arial" w:cs="Arial"/>
          <w:sz w:val="22"/>
          <w:szCs w:val="22"/>
        </w:rPr>
        <w:t xml:space="preserve">WZ. </w:t>
      </w:r>
    </w:p>
    <w:p w14:paraId="6072BA62" w14:textId="77777777" w:rsidR="003A2395" w:rsidRPr="009352AD" w:rsidRDefault="003A2395" w:rsidP="007F5522">
      <w:pPr>
        <w:numPr>
          <w:ilvl w:val="3"/>
          <w:numId w:val="6"/>
        </w:numPr>
        <w:autoSpaceDE w:val="0"/>
        <w:autoSpaceDN w:val="0"/>
        <w:adjustRightInd w:val="0"/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 Wykonawcą, którego oferta zostanie uznana za najkorzystniejszą, zostanie zawarta umowa uwzględniająca warunki określone w Projekcie umowy, o którym mowa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="00901119" w:rsidRPr="009352AD">
        <w:rPr>
          <w:rFonts w:ascii="Arial" w:hAnsi="Arial" w:cs="Arial"/>
          <w:sz w:val="22"/>
          <w:szCs w:val="22"/>
        </w:rPr>
        <w:t xml:space="preserve">w </w:t>
      </w:r>
      <w:r w:rsidRPr="009352AD">
        <w:rPr>
          <w:rFonts w:ascii="Arial" w:hAnsi="Arial" w:cs="Arial"/>
          <w:sz w:val="22"/>
          <w:szCs w:val="22"/>
        </w:rPr>
        <w:t xml:space="preserve">ust. 1. </w:t>
      </w:r>
    </w:p>
    <w:p w14:paraId="2C65300C" w14:textId="77777777" w:rsidR="003A2395" w:rsidRPr="009352AD" w:rsidRDefault="003A2395" w:rsidP="007F5522">
      <w:pPr>
        <w:numPr>
          <w:ilvl w:val="3"/>
          <w:numId w:val="6"/>
        </w:numPr>
        <w:autoSpaceDE w:val="0"/>
        <w:autoSpaceDN w:val="0"/>
        <w:adjustRightInd w:val="0"/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Zamawiający przewiduje możliwość wprowadzenia następujących zmian postanowień zawartej umowy:</w:t>
      </w:r>
    </w:p>
    <w:p w14:paraId="40F10C29" w14:textId="77777777" w:rsidR="008D0C55" w:rsidRPr="009352AD" w:rsidRDefault="008D0C55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12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>w zakresie zmiany wynagrodzenia, w przypadku:</w:t>
      </w:r>
    </w:p>
    <w:p w14:paraId="7A6C4587" w14:textId="60043E81" w:rsidR="00A05725" w:rsidRDefault="00BC2307">
      <w:pPr>
        <w:numPr>
          <w:ilvl w:val="0"/>
          <w:numId w:val="23"/>
        </w:numPr>
        <w:suppressAutoHyphens/>
        <w:autoSpaceDE w:val="0"/>
        <w:autoSpaceDN w:val="0"/>
        <w:adjustRightInd w:val="0"/>
        <w:spacing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zmiany stawki podatku od towarów i usług (VAT) oraz podatku akcyzowego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w związku ze zmianą przepisów o podatku od towarów i usług lub podatku akcyzowego – o kwotę będącą różnicą między stawką podatku przed i po zmianie</w:t>
      </w:r>
      <w:r w:rsidR="00727F39" w:rsidRPr="009352AD">
        <w:rPr>
          <w:rFonts w:ascii="Arial" w:hAnsi="Arial" w:cs="Arial"/>
          <w:sz w:val="22"/>
          <w:szCs w:val="22"/>
        </w:rPr>
        <w:t>;</w:t>
      </w:r>
    </w:p>
    <w:p w14:paraId="26B43492" w14:textId="77777777" w:rsidR="00517051" w:rsidRPr="00A05725" w:rsidRDefault="00DF3AB3">
      <w:pPr>
        <w:numPr>
          <w:ilvl w:val="0"/>
          <w:numId w:val="23"/>
        </w:numPr>
        <w:suppressAutoHyphens/>
        <w:autoSpaceDE w:val="0"/>
        <w:autoSpaceDN w:val="0"/>
        <w:adjustRightInd w:val="0"/>
        <w:spacing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 xml:space="preserve">cen materiałów lub kosztów Związanych z realizacją </w:t>
      </w:r>
      <w:r w:rsidR="00E14FB4" w:rsidRPr="00A05725">
        <w:rPr>
          <w:rFonts w:ascii="Arial" w:hAnsi="Arial" w:cs="Arial"/>
          <w:sz w:val="22"/>
          <w:szCs w:val="22"/>
        </w:rPr>
        <w:t>zamówienia</w:t>
      </w:r>
      <w:r w:rsidR="00E14FB4">
        <w:rPr>
          <w:rFonts w:ascii="Arial" w:hAnsi="Arial" w:cs="Arial"/>
          <w:sz w:val="22"/>
          <w:szCs w:val="22"/>
        </w:rPr>
        <w:t>, jeżeli</w:t>
      </w:r>
      <w:r w:rsidR="00A05725">
        <w:rPr>
          <w:rFonts w:ascii="Arial" w:hAnsi="Arial" w:cs="Arial"/>
          <w:sz w:val="22"/>
          <w:szCs w:val="22"/>
        </w:rPr>
        <w:br/>
      </w:r>
      <w:r w:rsidR="003B17A7" w:rsidRPr="00A05725">
        <w:rPr>
          <w:rFonts w:ascii="Arial" w:hAnsi="Arial" w:cs="Arial"/>
          <w:sz w:val="22"/>
          <w:szCs w:val="22"/>
        </w:rPr>
        <w:t xml:space="preserve">w/w </w:t>
      </w:r>
      <w:r w:rsidR="00727F39" w:rsidRPr="00A05725">
        <w:rPr>
          <w:rFonts w:ascii="Arial" w:hAnsi="Arial" w:cs="Arial"/>
          <w:sz w:val="22"/>
          <w:szCs w:val="22"/>
        </w:rPr>
        <w:t>zmiany te będą miały wpływ na koszty wykonania zamówienia przez wykonawcę;</w:t>
      </w:r>
    </w:p>
    <w:p w14:paraId="6A518780" w14:textId="77777777" w:rsidR="009F362A" w:rsidRPr="009352AD" w:rsidRDefault="009F362A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zakresie terminu wykonania zamówienia, w przypadku:</w:t>
      </w:r>
    </w:p>
    <w:p w14:paraId="54C817C2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bookmarkStart w:id="68" w:name="_Hlk217995240"/>
      <w:r w:rsidRPr="009352AD">
        <w:rPr>
          <w:rFonts w:ascii="Arial" w:hAnsi="Arial" w:cs="Arial"/>
          <w:sz w:val="22"/>
          <w:szCs w:val="22"/>
        </w:rPr>
        <w:t xml:space="preserve">braku dostępu do pomieszczeń lub obszarów, w których wykonywane są roboty objęte przedmiotem umowy z przyczyn nieleżących po stronie Wykonawcy - </w:t>
      </w:r>
      <w:r w:rsidR="00E14FB4" w:rsidRPr="009352AD">
        <w:rPr>
          <w:rFonts w:ascii="Arial" w:hAnsi="Arial" w:cs="Arial"/>
          <w:sz w:val="22"/>
          <w:szCs w:val="22"/>
        </w:rPr>
        <w:t>zmiana terminu</w:t>
      </w:r>
      <w:r w:rsidRPr="009352AD">
        <w:rPr>
          <w:rFonts w:ascii="Arial" w:hAnsi="Arial" w:cs="Arial"/>
          <w:sz w:val="22"/>
          <w:szCs w:val="22"/>
        </w:rPr>
        <w:t xml:space="preserve"> może nastąpić wyłącznie o czas równy ilości dni braku dostępu do obszarów, w których wykonywane są roboty;</w:t>
      </w:r>
    </w:p>
    <w:p w14:paraId="1B445AA6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>braku dostępu do mediów niezależne od Wykonawcy (np. awarie w dostawach energii elektrycznej, wody czy innych mediów niezbędnych do wykonania przedmiotu umowy) – zmiana terminu może nastąpić wyłącznie o czas równy ilości dni trwania awarii powodującej brak dostępu do mediów;</w:t>
      </w:r>
    </w:p>
    <w:p w14:paraId="28565EBC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>zwłoki ze strony Zamawiającego w przekazaniu Wykonawcy terenu budowy – zmiana terminu może nastąpić wyłącznie o czas równy ilości dni zwłoki, w jakiej pozostaje Zamawiający (od dnia powstania zwłoki do dnia protokolarnego przekazania terenu budowy);</w:t>
      </w:r>
    </w:p>
    <w:p w14:paraId="147D1044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>z powodu istotnych braków lub błędów w dokumentacji projektowej dostarczonej przez Zamawiającego, również tych polegających na niezgodności dokumentacji z przepisami prawa – wyłącznie o czas dokonywania zmian w projekcie, jeżeli nie jest w czasie wprowadzania zmian możliwe wykonywanie przedmiotu umowy,</w:t>
      </w:r>
    </w:p>
    <w:p w14:paraId="1CE5BC80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>z powodu wystąpienia robót dodatkowych, jeżeli nie jest możliwe wykonywanie podstawowego przedmiotu zamówienia równolegle do wykonywania robót dodatkowych – wyłącznie o okres wykonywania tych robót,</w:t>
      </w:r>
    </w:p>
    <w:p w14:paraId="347D2C07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 xml:space="preserve">z powodu działań osób trzecich uniemożliwiających wykonanie przedmiotu </w:t>
      </w:r>
      <w:r w:rsidR="00E14FB4" w:rsidRPr="00A05725">
        <w:rPr>
          <w:rFonts w:ascii="Arial" w:hAnsi="Arial" w:cs="Arial"/>
          <w:sz w:val="22"/>
          <w:szCs w:val="22"/>
        </w:rPr>
        <w:t xml:space="preserve">umowy, </w:t>
      </w:r>
      <w:r w:rsidRPr="00A05725">
        <w:rPr>
          <w:rFonts w:ascii="Arial" w:hAnsi="Arial" w:cs="Arial"/>
          <w:sz w:val="22"/>
          <w:szCs w:val="22"/>
        </w:rPr>
        <w:t>które to działania nie są konsekwencją winy któr</w:t>
      </w:r>
      <w:r w:rsidR="00A05725">
        <w:rPr>
          <w:rFonts w:ascii="Arial" w:hAnsi="Arial" w:cs="Arial"/>
          <w:sz w:val="22"/>
          <w:szCs w:val="22"/>
        </w:rPr>
        <w:t xml:space="preserve">ejkolwiek ze stron – wyłącznie </w:t>
      </w:r>
      <w:r w:rsidRPr="00A05725">
        <w:rPr>
          <w:rFonts w:ascii="Arial" w:hAnsi="Arial" w:cs="Arial"/>
          <w:sz w:val="22"/>
          <w:szCs w:val="22"/>
        </w:rPr>
        <w:t>na okres uniemożliwienia Wykonawcy wykonywania przedmiotu umowy,</w:t>
      </w:r>
    </w:p>
    <w:p w14:paraId="410EE4DB" w14:textId="77777777" w:rsidR="00A05725" w:rsidRP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bCs/>
          <w:sz w:val="22"/>
          <w:szCs w:val="22"/>
        </w:rPr>
        <w:t xml:space="preserve">z powodu konieczności budowy nieprzewidzianej w projekcie budowlanym nowej infrastruktury elektroenergetycznej, sanitarnej, telekomunikacyjnej lub gazowej </w:t>
      </w:r>
      <w:r w:rsidR="00A05725">
        <w:rPr>
          <w:rFonts w:ascii="Arial" w:hAnsi="Arial" w:cs="Arial"/>
          <w:bCs/>
          <w:sz w:val="22"/>
          <w:szCs w:val="22"/>
        </w:rPr>
        <w:br/>
      </w:r>
      <w:r w:rsidRPr="00A05725">
        <w:rPr>
          <w:rFonts w:ascii="Arial" w:hAnsi="Arial" w:cs="Arial"/>
          <w:bCs/>
          <w:sz w:val="22"/>
          <w:szCs w:val="22"/>
        </w:rPr>
        <w:t>o czas trwania tej budowy,</w:t>
      </w:r>
    </w:p>
    <w:p w14:paraId="736E7701" w14:textId="77777777" w:rsidR="00A05725" w:rsidRP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bCs/>
          <w:sz w:val="22"/>
          <w:szCs w:val="22"/>
        </w:rPr>
        <w:t>przerwania lub zawieszenia robót przez Zamawiającego z przyczyn niezawinionych przez Wykonawcę o czas tego przerwania lub zawieszenia robót,</w:t>
      </w:r>
    </w:p>
    <w:p w14:paraId="6FD84C35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 xml:space="preserve">wystąpienia warunków geologicznych, geotechnicznych lub hydrogeologicznych odbiegających w sposób istotny od przyjętych w dokumentacji projektowej dostarczonej przez Zamawiającego, rozpoznania terenu w zakresie znalezisk archeologicznych, występowania niewybuchów lub niewypałów, które mogą skutkować w świetle dotychczasowych założeń niewykonaniem lub nienależytym wykonaniem przedmiotu umowy </w:t>
      </w:r>
      <w:r w:rsidRPr="00A05725">
        <w:rPr>
          <w:rFonts w:ascii="Arial" w:hAnsi="Arial" w:cs="Arial"/>
          <w:bCs/>
          <w:sz w:val="22"/>
          <w:szCs w:val="22"/>
        </w:rPr>
        <w:t xml:space="preserve">odpowiadający okresowi trwania tych </w:t>
      </w:r>
      <w:r w:rsidRPr="00A05725">
        <w:rPr>
          <w:rFonts w:ascii="Arial" w:hAnsi="Arial" w:cs="Arial"/>
          <w:sz w:val="22"/>
          <w:szCs w:val="22"/>
        </w:rPr>
        <w:t xml:space="preserve">warunków, </w:t>
      </w:r>
    </w:p>
    <w:p w14:paraId="57F08E5B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 xml:space="preserve">wystąpienia warunków terenu budowy odbiegających w sposób istotny </w:t>
      </w:r>
      <w:r w:rsidR="00A05725">
        <w:rPr>
          <w:rFonts w:ascii="Arial" w:hAnsi="Arial" w:cs="Arial"/>
          <w:sz w:val="22"/>
          <w:szCs w:val="22"/>
        </w:rPr>
        <w:br/>
        <w:t xml:space="preserve">od przyjętych </w:t>
      </w:r>
      <w:r w:rsidRPr="00A05725">
        <w:rPr>
          <w:rFonts w:ascii="Arial" w:hAnsi="Arial" w:cs="Arial"/>
          <w:sz w:val="22"/>
          <w:szCs w:val="22"/>
        </w:rPr>
        <w:t xml:space="preserve">w dokumentacji projektowej dostarczonej przez Zamawiającego, </w:t>
      </w:r>
      <w:r w:rsidR="00A05725">
        <w:rPr>
          <w:rFonts w:ascii="Arial" w:hAnsi="Arial" w:cs="Arial"/>
          <w:sz w:val="22"/>
          <w:szCs w:val="22"/>
        </w:rPr>
        <w:br/>
      </w:r>
      <w:r w:rsidRPr="00A05725">
        <w:rPr>
          <w:rFonts w:ascii="Arial" w:hAnsi="Arial" w:cs="Arial"/>
          <w:sz w:val="22"/>
          <w:szCs w:val="22"/>
        </w:rPr>
        <w:t>w szczególności napotkania niezinwentaryzowanych lub błędnie zinwentaryzowanych sieci, instalacji lub innych obiektów budowlanych o czas wprowadzenie zmian w dokumentacji projektowej;</w:t>
      </w:r>
    </w:p>
    <w:p w14:paraId="429211B3" w14:textId="77777777" w:rsidR="00A05725" w:rsidRP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bCs/>
          <w:sz w:val="22"/>
          <w:szCs w:val="22"/>
        </w:rPr>
        <w:lastRenderedPageBreak/>
        <w:t xml:space="preserve">na przedłużające się procedury uzyskania zezwoleń, uzgodnień, warunków, </w:t>
      </w:r>
      <w:r w:rsidR="00A05725">
        <w:rPr>
          <w:rFonts w:ascii="Arial" w:hAnsi="Arial" w:cs="Arial"/>
          <w:bCs/>
          <w:sz w:val="22"/>
          <w:szCs w:val="22"/>
        </w:rPr>
        <w:br/>
      </w:r>
      <w:r w:rsidRPr="00A05725">
        <w:rPr>
          <w:rFonts w:ascii="Arial" w:hAnsi="Arial" w:cs="Arial"/>
          <w:bCs/>
          <w:sz w:val="22"/>
          <w:szCs w:val="22"/>
        </w:rPr>
        <w:t>za które nie ponosi odpowiedzialności Wykonawca odpowiadający okresowi trwania tych procedur,</w:t>
      </w:r>
    </w:p>
    <w:p w14:paraId="78BDD54B" w14:textId="77777777" w:rsid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sz w:val="22"/>
          <w:szCs w:val="22"/>
        </w:rPr>
        <w:t>gdy wystąpią niekorzystne warunki atmosferyczne uniemożliwiające prawidłowe wykonanie robót, w szczególności z powodu technologii realizacji prac określonej: umową, w dokumentacji projektowej, normami lub innymi przepisami, wymagającej konkretnych warunków atmosferycznych, jeżeli konieczność wykonania prac w tym okresie nie jest następstwem okoliczności, za które Wykonawca ponosi odpowiedzialność, odpowiadające okresowi tych warunków,</w:t>
      </w:r>
    </w:p>
    <w:p w14:paraId="25AC9336" w14:textId="77777777" w:rsidR="003A2395" w:rsidRPr="00A05725" w:rsidRDefault="00E864B9" w:rsidP="00A05725">
      <w:pPr>
        <w:pStyle w:val="Akapitzlist"/>
        <w:numPr>
          <w:ilvl w:val="3"/>
          <w:numId w:val="17"/>
        </w:numPr>
        <w:spacing w:before="120" w:line="271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A05725">
        <w:rPr>
          <w:rFonts w:ascii="Arial" w:hAnsi="Arial" w:cs="Arial"/>
          <w:bCs/>
          <w:sz w:val="22"/>
          <w:szCs w:val="22"/>
        </w:rPr>
        <w:t>gdy prace objęte umową zostały wstrzymane przez właściwe organy z przyczyn niezależnych od Wykonawcy, co uniemożliwia terminowe zrealizowanie przedmiotu umowy o czas tego wstrzymania.</w:t>
      </w:r>
      <w:bookmarkEnd w:id="68"/>
    </w:p>
    <w:p w14:paraId="689846EC" w14:textId="77777777" w:rsidR="00152021" w:rsidRPr="009352AD" w:rsidRDefault="003A2395">
      <w:pPr>
        <w:pStyle w:val="Akapitzlist"/>
        <w:numPr>
          <w:ilvl w:val="1"/>
          <w:numId w:val="64"/>
        </w:numPr>
        <w:tabs>
          <w:tab w:val="clear" w:pos="1440"/>
        </w:tabs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Podstawą do żądania zmiany terminu wykonania przedmiotu umowy jest zawiadomienie Zamawiającego w ciągu 14 dni, licząc od daty zaistnienia okoliczności, o których mowa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 xml:space="preserve">w </w:t>
      </w:r>
      <w:r w:rsidR="00A036DF" w:rsidRPr="009352AD">
        <w:rPr>
          <w:rFonts w:ascii="Arial" w:hAnsi="Arial" w:cs="Arial"/>
          <w:sz w:val="22"/>
          <w:szCs w:val="22"/>
        </w:rPr>
        <w:t xml:space="preserve">ust. 3 </w:t>
      </w:r>
      <w:r w:rsidRPr="009352AD">
        <w:rPr>
          <w:rFonts w:ascii="Arial" w:hAnsi="Arial" w:cs="Arial"/>
          <w:sz w:val="22"/>
          <w:szCs w:val="22"/>
        </w:rPr>
        <w:t>ppkt.2).</w:t>
      </w:r>
    </w:p>
    <w:p w14:paraId="34E5B070" w14:textId="77777777" w:rsidR="00152021" w:rsidRPr="009352AD" w:rsidRDefault="003A2395">
      <w:pPr>
        <w:pStyle w:val="Akapitzlist"/>
        <w:numPr>
          <w:ilvl w:val="1"/>
          <w:numId w:val="64"/>
        </w:numPr>
        <w:tabs>
          <w:tab w:val="clear" w:pos="1440"/>
        </w:tabs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Strony z powodów, jakie mogą wpływać na zmiany terminów wykonania robót, wyłączają niedogodności związane z pogodą, typową dla okresu wykonywania robót w miejscu budowy.</w:t>
      </w:r>
    </w:p>
    <w:p w14:paraId="6AAE9752" w14:textId="77777777" w:rsidR="003A2395" w:rsidRPr="009352AD" w:rsidRDefault="003A2395">
      <w:pPr>
        <w:pStyle w:val="Akapitzlist"/>
        <w:numPr>
          <w:ilvl w:val="1"/>
          <w:numId w:val="64"/>
        </w:numPr>
        <w:tabs>
          <w:tab w:val="clear" w:pos="1440"/>
        </w:tabs>
        <w:spacing w:before="120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zakresie robót zamiennych – tzn. w zakresie </w:t>
      </w:r>
      <w:r w:rsidR="006044B3" w:rsidRPr="009352AD">
        <w:rPr>
          <w:rFonts w:ascii="Arial" w:hAnsi="Arial" w:cs="Arial"/>
          <w:sz w:val="22"/>
          <w:szCs w:val="22"/>
        </w:rPr>
        <w:t>robót, które</w:t>
      </w:r>
      <w:r w:rsidRPr="009352AD">
        <w:rPr>
          <w:rFonts w:ascii="Arial" w:hAnsi="Arial" w:cs="Arial"/>
          <w:sz w:val="22"/>
          <w:szCs w:val="22"/>
        </w:rPr>
        <w:t xml:space="preserve"> ulepszają </w:t>
      </w:r>
      <w:r w:rsidR="006044B3" w:rsidRPr="009352AD">
        <w:rPr>
          <w:rFonts w:ascii="Arial" w:hAnsi="Arial" w:cs="Arial"/>
          <w:sz w:val="22"/>
          <w:szCs w:val="22"/>
        </w:rPr>
        <w:t>realizowane zamówienie</w:t>
      </w:r>
      <w:r w:rsidRPr="009352AD">
        <w:rPr>
          <w:rFonts w:ascii="Arial" w:hAnsi="Arial" w:cs="Arial"/>
          <w:sz w:val="22"/>
          <w:szCs w:val="22"/>
        </w:rPr>
        <w:t xml:space="preserve">, usprawniają proces budowlany bądź zmieniają prace i nakłady w danej kategorii CPV w </w:t>
      </w:r>
      <w:r w:rsidR="006044B3" w:rsidRPr="009352AD">
        <w:rPr>
          <w:rFonts w:ascii="Arial" w:hAnsi="Arial" w:cs="Arial"/>
          <w:sz w:val="22"/>
          <w:szCs w:val="22"/>
        </w:rPr>
        <w:t>sytuacji, gdy</w:t>
      </w:r>
      <w:r w:rsidRPr="009352AD">
        <w:rPr>
          <w:rFonts w:ascii="Arial" w:hAnsi="Arial" w:cs="Arial"/>
          <w:sz w:val="22"/>
          <w:szCs w:val="22"/>
        </w:rPr>
        <w:t xml:space="preserve">: </w:t>
      </w:r>
    </w:p>
    <w:p w14:paraId="46F00E70" w14:textId="77777777" w:rsidR="00152021" w:rsidRPr="009352AD" w:rsidRDefault="003A2395" w:rsidP="00152021">
      <w:pPr>
        <w:pStyle w:val="Akapitzlist"/>
        <w:numPr>
          <w:ilvl w:val="0"/>
          <w:numId w:val="18"/>
        </w:numPr>
        <w:tabs>
          <w:tab w:val="clear" w:pos="720"/>
        </w:tabs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materiały budowlane przewidziane w umowie do wykonania zamówienia nie mogą być użyte przy realizacji inwestycji z powodu zaprzestania produkcji lub zastąpienia innymi;</w:t>
      </w:r>
    </w:p>
    <w:p w14:paraId="0266BCE0" w14:textId="77777777" w:rsidR="003A2395" w:rsidRPr="009352AD" w:rsidRDefault="003A2395" w:rsidP="00152021">
      <w:pPr>
        <w:pStyle w:val="Akapitzlist"/>
        <w:numPr>
          <w:ilvl w:val="0"/>
          <w:numId w:val="18"/>
        </w:numPr>
        <w:tabs>
          <w:tab w:val="clear" w:pos="720"/>
        </w:tabs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w trakcie realizacji zamówienia zastosowano lepsze materiały budowlane bądź </w:t>
      </w:r>
      <w:r w:rsidR="006044B3" w:rsidRPr="009352AD">
        <w:rPr>
          <w:rFonts w:ascii="Arial" w:hAnsi="Arial" w:cs="Arial"/>
          <w:sz w:val="22"/>
          <w:szCs w:val="22"/>
        </w:rPr>
        <w:t>inną technologię</w:t>
      </w:r>
      <w:r w:rsidRPr="009352AD">
        <w:rPr>
          <w:rFonts w:ascii="Arial" w:hAnsi="Arial" w:cs="Arial"/>
          <w:sz w:val="22"/>
          <w:szCs w:val="22"/>
        </w:rPr>
        <w:t xml:space="preserve"> wykonania robót.</w:t>
      </w:r>
    </w:p>
    <w:p w14:paraId="3A689D37" w14:textId="4AA27684" w:rsidR="00567858" w:rsidRPr="009352AD" w:rsidRDefault="003A2395">
      <w:pPr>
        <w:pStyle w:val="Akapitzlist"/>
        <w:numPr>
          <w:ilvl w:val="1"/>
          <w:numId w:val="64"/>
        </w:numPr>
        <w:tabs>
          <w:tab w:val="clear" w:pos="1440"/>
        </w:tabs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Strony dopuszczają możliwość zmian redakcyjnych, omyłek pisarskich oraz zmian będących następstwem zmian danych ujawnionych w rejestrach publicznych bez konieczności sporządzania aneksu.</w:t>
      </w:r>
    </w:p>
    <w:p w14:paraId="5A641788" w14:textId="77777777" w:rsidR="00A5049F" w:rsidRPr="009352AD" w:rsidRDefault="00AA305D" w:rsidP="00333FCC">
      <w:pPr>
        <w:pStyle w:val="Nagwek2"/>
        <w:spacing w:before="240" w:after="120" w:line="271" w:lineRule="auto"/>
        <w:rPr>
          <w:rFonts w:cs="Arial"/>
          <w:b w:val="0"/>
          <w:sz w:val="22"/>
          <w:szCs w:val="22"/>
        </w:rPr>
      </w:pPr>
      <w:r w:rsidRPr="009352AD">
        <w:rPr>
          <w:rFonts w:cs="Arial"/>
          <w:sz w:val="22"/>
          <w:szCs w:val="22"/>
        </w:rPr>
        <w:t>XXI</w:t>
      </w:r>
      <w:r w:rsidR="00A5049F" w:rsidRPr="009352AD">
        <w:rPr>
          <w:rFonts w:cs="Arial"/>
          <w:sz w:val="22"/>
          <w:szCs w:val="22"/>
        </w:rPr>
        <w:t xml:space="preserve">. Pouczenie o środkach </w:t>
      </w:r>
      <w:r w:rsidR="005D6960" w:rsidRPr="009352AD">
        <w:rPr>
          <w:rFonts w:cs="Arial"/>
          <w:sz w:val="22"/>
          <w:szCs w:val="22"/>
        </w:rPr>
        <w:t xml:space="preserve">ochrony prawnej przysługujących </w:t>
      </w:r>
      <w:r w:rsidR="00A5049F" w:rsidRPr="009352AD">
        <w:rPr>
          <w:rFonts w:cs="Arial"/>
          <w:sz w:val="22"/>
          <w:szCs w:val="22"/>
        </w:rPr>
        <w:t xml:space="preserve">Wykonawcy </w:t>
      </w:r>
      <w:r w:rsidR="00C76FE7">
        <w:rPr>
          <w:rFonts w:cs="Arial"/>
          <w:sz w:val="22"/>
          <w:szCs w:val="22"/>
        </w:rPr>
        <w:br/>
      </w:r>
      <w:r w:rsidR="00A5049F" w:rsidRPr="009352AD">
        <w:rPr>
          <w:rFonts w:cs="Arial"/>
          <w:sz w:val="22"/>
          <w:szCs w:val="22"/>
        </w:rPr>
        <w:t>w toku postępowania o udzielenie zamówienia publicznego</w:t>
      </w:r>
      <w:bookmarkEnd w:id="63"/>
      <w:bookmarkEnd w:id="64"/>
      <w:bookmarkEnd w:id="65"/>
      <w:bookmarkEnd w:id="66"/>
      <w:bookmarkEnd w:id="67"/>
    </w:p>
    <w:p w14:paraId="4CE79100" w14:textId="77777777" w:rsidR="00EE42A6" w:rsidRPr="009352AD" w:rsidRDefault="00EE42A6" w:rsidP="00333FCC">
      <w:pPr>
        <w:numPr>
          <w:ilvl w:val="0"/>
          <w:numId w:val="7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Środki ochrony prawnej określone w niniejszym dziale przysługują wykonawcy, uczestnikowi konkursu oraz innemu podmiotowi, jeżeli ma lub miał interes w uzyskaniu zamówienia lub nagrody w konkursie oraz poniósł lub może ponieść szkodę w wyniku naruszenia przez zamawiającego przepisów ustawy </w:t>
      </w:r>
      <w:proofErr w:type="spellStart"/>
      <w:r w:rsidRPr="009352AD">
        <w:rPr>
          <w:rFonts w:ascii="Arial" w:hAnsi="Arial" w:cs="Arial"/>
          <w:sz w:val="22"/>
          <w:szCs w:val="22"/>
        </w:rPr>
        <w:t>P</w:t>
      </w:r>
      <w:r w:rsidR="00A4439B" w:rsidRPr="009352AD">
        <w:rPr>
          <w:rFonts w:ascii="Arial" w:hAnsi="Arial" w:cs="Arial"/>
          <w:sz w:val="22"/>
          <w:szCs w:val="22"/>
        </w:rPr>
        <w:t>zp</w:t>
      </w:r>
      <w:proofErr w:type="spellEnd"/>
      <w:r w:rsidR="00A4439B" w:rsidRPr="009352AD">
        <w:rPr>
          <w:rFonts w:ascii="Arial" w:hAnsi="Arial" w:cs="Arial"/>
          <w:sz w:val="22"/>
          <w:szCs w:val="22"/>
        </w:rPr>
        <w:t>.</w:t>
      </w:r>
    </w:p>
    <w:p w14:paraId="6AB2899C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Środki ochrony prawnej wobec ogłoszenia wszczynającego postępowanie o udzielenie zamówienia lub ogłoszenia o konkursie oraz dokumentów zamówienia przysługują również organizacjom wpisanym na listę, o której mowa w art. 469 pkt </w:t>
      </w:r>
      <w:r w:rsidR="009352AD" w:rsidRPr="009352AD">
        <w:rPr>
          <w:rFonts w:ascii="Arial" w:hAnsi="Arial" w:cs="Arial"/>
          <w:sz w:val="22"/>
          <w:szCs w:val="22"/>
        </w:rPr>
        <w:t>15 ustawy</w:t>
      </w:r>
      <w:r w:rsidR="00230B9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352AD">
        <w:rPr>
          <w:rFonts w:ascii="Arial" w:hAnsi="Arial" w:cs="Arial"/>
          <w:sz w:val="22"/>
          <w:szCs w:val="22"/>
        </w:rPr>
        <w:t>P</w:t>
      </w:r>
      <w:r w:rsidR="00A4439B" w:rsidRPr="009352AD">
        <w:rPr>
          <w:rFonts w:ascii="Arial" w:hAnsi="Arial" w:cs="Arial"/>
          <w:sz w:val="22"/>
          <w:szCs w:val="22"/>
        </w:rPr>
        <w:t>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 oraz Rzecznikowi Małych i Średnich Przedsiębiorców.</w:t>
      </w:r>
    </w:p>
    <w:p w14:paraId="5E5612FE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Odwołanie przysługuje na:</w:t>
      </w:r>
    </w:p>
    <w:p w14:paraId="272374A4" w14:textId="77777777" w:rsidR="006044B3" w:rsidRPr="009352AD" w:rsidRDefault="006044B3">
      <w:pPr>
        <w:pStyle w:val="Akapitzlist"/>
        <w:numPr>
          <w:ilvl w:val="0"/>
          <w:numId w:val="66"/>
        </w:numPr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niezgodną</w:t>
      </w:r>
      <w:r w:rsidR="00EE42A6" w:rsidRPr="009352AD">
        <w:rPr>
          <w:rFonts w:ascii="Arial" w:hAnsi="Arial" w:cs="Arial"/>
          <w:sz w:val="22"/>
          <w:szCs w:val="22"/>
        </w:rPr>
        <w:t xml:space="preserve"> z przepisami ustawy czynność Zamawiającego, podjętą w postępowaniu </w:t>
      </w:r>
      <w:r w:rsidRPr="009352AD">
        <w:rPr>
          <w:rFonts w:ascii="Arial" w:hAnsi="Arial" w:cs="Arial"/>
          <w:sz w:val="22"/>
          <w:szCs w:val="22"/>
        </w:rPr>
        <w:br/>
      </w:r>
      <w:r w:rsidR="00EE42A6" w:rsidRPr="009352AD">
        <w:rPr>
          <w:rFonts w:ascii="Arial" w:hAnsi="Arial" w:cs="Arial"/>
          <w:sz w:val="22"/>
          <w:szCs w:val="22"/>
        </w:rPr>
        <w:t>o udzielenie zamówienia, w tym na projektowane postanowienie umowy;</w:t>
      </w:r>
    </w:p>
    <w:p w14:paraId="163E6D4E" w14:textId="77777777" w:rsidR="00EE42A6" w:rsidRPr="009352AD" w:rsidRDefault="00EE42A6">
      <w:pPr>
        <w:pStyle w:val="Akapitzlist"/>
        <w:numPr>
          <w:ilvl w:val="0"/>
          <w:numId w:val="66"/>
        </w:numPr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zaniechanie czynności w postępowaniu o udzielenie </w:t>
      </w:r>
      <w:r w:rsidR="006044B3" w:rsidRPr="009352AD">
        <w:rPr>
          <w:rFonts w:ascii="Arial" w:hAnsi="Arial" w:cs="Arial"/>
          <w:sz w:val="22"/>
          <w:szCs w:val="22"/>
        </w:rPr>
        <w:t>zamówienia, do której</w:t>
      </w:r>
      <w:r w:rsidRPr="009352AD">
        <w:rPr>
          <w:rFonts w:ascii="Arial" w:hAnsi="Arial" w:cs="Arial"/>
          <w:sz w:val="22"/>
          <w:szCs w:val="22"/>
        </w:rPr>
        <w:t xml:space="preserve"> zamawiający był obowiązany na podstawie ustawy;</w:t>
      </w:r>
    </w:p>
    <w:p w14:paraId="73F405E0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Odwołanie wnosi się do Prezesa Izby. Odwołujący przekazuje kopię odwołania zamawiającemu przed upływem terminu do wniesienia odwołania w taki sposób, </w:t>
      </w:r>
      <w:r w:rsidR="00901119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aby mógł on zapoznać się z jego treścią przed upływem tego terminu.</w:t>
      </w:r>
    </w:p>
    <w:p w14:paraId="73925995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lastRenderedPageBreak/>
        <w:t>Odwołanie wobec treści ogłoszenia lub treści SWZ wnosi się w terminie 5 dni od dnia zamieszczenia ogłoszenia w Biuletynie Zamówień Publicznych lub treści SWZ na stronie internetowej.</w:t>
      </w:r>
    </w:p>
    <w:p w14:paraId="5083A908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Odwołanie wnosi się w terminie:</w:t>
      </w:r>
    </w:p>
    <w:p w14:paraId="65F87424" w14:textId="77777777" w:rsidR="00152021" w:rsidRPr="009352AD" w:rsidRDefault="00EE42A6">
      <w:pPr>
        <w:pStyle w:val="Akapitzlist"/>
        <w:numPr>
          <w:ilvl w:val="3"/>
          <w:numId w:val="64"/>
        </w:numPr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5 dni od dnia przekazania informacji o czynności zamawiającego stanowiącej podstawę jego wniesienia, jeżeli informacja została przekazana przy użyciu środków komunikacji elektronicznej,</w:t>
      </w:r>
    </w:p>
    <w:p w14:paraId="078C79ED" w14:textId="77777777" w:rsidR="00EE42A6" w:rsidRPr="009352AD" w:rsidRDefault="00EE42A6">
      <w:pPr>
        <w:pStyle w:val="Akapitzlist"/>
        <w:numPr>
          <w:ilvl w:val="3"/>
          <w:numId w:val="64"/>
        </w:numPr>
        <w:spacing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10 dni od dnia przekazania informacji o czynności zamawiającego stanowiącej podstawę jego wniesienia, jeżeli informacja została przekazana w sposób inny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niż określony w pkt 1).</w:t>
      </w:r>
    </w:p>
    <w:p w14:paraId="332E1B57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Odwołanie w przypadkach innych niż określone w pkt 5 i 6 wnosi się w terminie 5 dni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Pr="009352AD">
        <w:rPr>
          <w:rFonts w:ascii="Arial" w:hAnsi="Arial" w:cs="Arial"/>
          <w:sz w:val="22"/>
          <w:szCs w:val="22"/>
        </w:rPr>
        <w:t>od dnia, w którym powzięto lub przy zachowaniu należytej staranności można było powziąć wiadomość o okolicznościach stanowiących podstawę jego wniesienia</w:t>
      </w:r>
    </w:p>
    <w:p w14:paraId="0ADBB2D3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Na orzeczenie Izby oraz postanowienie Prezesa Izby, o którym mowa w art. 519 ust. 1 ustawy </w:t>
      </w:r>
      <w:proofErr w:type="spellStart"/>
      <w:r w:rsidRPr="009352AD">
        <w:rPr>
          <w:rFonts w:ascii="Arial" w:hAnsi="Arial" w:cs="Arial"/>
          <w:sz w:val="22"/>
          <w:szCs w:val="22"/>
        </w:rPr>
        <w:t>P</w:t>
      </w:r>
      <w:r w:rsidR="00A4439B" w:rsidRPr="009352AD">
        <w:rPr>
          <w:rFonts w:ascii="Arial" w:hAnsi="Arial" w:cs="Arial"/>
          <w:sz w:val="22"/>
          <w:szCs w:val="22"/>
        </w:rPr>
        <w:t>zp</w:t>
      </w:r>
      <w:proofErr w:type="spellEnd"/>
      <w:r w:rsidRPr="009352AD">
        <w:rPr>
          <w:rFonts w:ascii="Arial" w:hAnsi="Arial" w:cs="Arial"/>
          <w:sz w:val="22"/>
          <w:szCs w:val="22"/>
        </w:rPr>
        <w:t>, stronom oraz uczestnikom postępowania odwoławczego przysługuje skarga do sądu.</w:t>
      </w:r>
    </w:p>
    <w:p w14:paraId="2967F071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 postępowaniu toczącym się wskutek wniesienia skargi stosuje się odpowiednio przepisy ustawy z dnia 17 listopada 1964 r. - Kodeks postępowania cywilnego o apelacji, jeżeli przepisy niniejszego rozdziału nie stanowią inaczej.</w:t>
      </w:r>
    </w:p>
    <w:p w14:paraId="137FE3D7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Skargę wnosi się do Sądu Okręgowego w Warszawie </w:t>
      </w:r>
      <w:r w:rsidR="00152021" w:rsidRPr="009352AD">
        <w:rPr>
          <w:rFonts w:ascii="Arial" w:hAnsi="Arial" w:cs="Arial"/>
          <w:sz w:val="22"/>
          <w:szCs w:val="22"/>
        </w:rPr>
        <w:t>–</w:t>
      </w:r>
      <w:r w:rsidRPr="009352AD">
        <w:rPr>
          <w:rFonts w:ascii="Arial" w:hAnsi="Arial" w:cs="Arial"/>
          <w:sz w:val="22"/>
          <w:szCs w:val="22"/>
        </w:rPr>
        <w:t xml:space="preserve"> sądu zamówień publicznych, zwanego dalej "sądem zamówień publicznych".</w:t>
      </w:r>
    </w:p>
    <w:p w14:paraId="2C5458D8" w14:textId="77777777" w:rsidR="00EE42A6" w:rsidRPr="009352AD" w:rsidRDefault="00EE42A6" w:rsidP="007F5522">
      <w:pPr>
        <w:numPr>
          <w:ilvl w:val="0"/>
          <w:numId w:val="7"/>
        </w:numPr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Skargę wnosi się za pośrednictwem Prezesa Izby, w terminie 14 dni od dnia doręczenia orzeczenia Izby lub postanowienia Prezesa Izby, o którym mowa w art. 519 ust. 1 ustawy </w:t>
      </w:r>
      <w:proofErr w:type="spellStart"/>
      <w:r w:rsidRPr="009352AD">
        <w:rPr>
          <w:rFonts w:ascii="Arial" w:hAnsi="Arial" w:cs="Arial"/>
          <w:sz w:val="22"/>
          <w:szCs w:val="22"/>
        </w:rPr>
        <w:t>P</w:t>
      </w:r>
      <w:r w:rsidR="00A4439B" w:rsidRPr="009352AD">
        <w:rPr>
          <w:rFonts w:ascii="Arial" w:hAnsi="Arial" w:cs="Arial"/>
          <w:sz w:val="22"/>
          <w:szCs w:val="22"/>
        </w:rPr>
        <w:t>zp</w:t>
      </w:r>
      <w:proofErr w:type="spellEnd"/>
      <w:r w:rsidRPr="009352AD">
        <w:rPr>
          <w:rFonts w:ascii="Arial" w:hAnsi="Arial" w:cs="Arial"/>
          <w:sz w:val="22"/>
          <w:szCs w:val="22"/>
        </w:rPr>
        <w:t xml:space="preserve">, przesyłając jednocześnie jej odpis przeciwnikowi skargi. Złożenie skargi w placówce pocztowej operatora wyznaczonego w rozumieniu ustawy z dnia 23 listopada 2012 r. </w:t>
      </w:r>
      <w:r w:rsidR="00152021" w:rsidRPr="009352AD">
        <w:rPr>
          <w:rFonts w:ascii="Arial" w:hAnsi="Arial" w:cs="Arial"/>
          <w:sz w:val="22"/>
          <w:szCs w:val="22"/>
        </w:rPr>
        <w:t>–</w:t>
      </w:r>
      <w:r w:rsidRPr="009352AD">
        <w:rPr>
          <w:rFonts w:ascii="Arial" w:hAnsi="Arial" w:cs="Arial"/>
          <w:sz w:val="22"/>
          <w:szCs w:val="22"/>
        </w:rPr>
        <w:t xml:space="preserve"> Prawo pocztowe jest równoznaczne z jej wniesieniem.</w:t>
      </w:r>
    </w:p>
    <w:p w14:paraId="3AE1109D" w14:textId="77777777" w:rsidR="005D6960" w:rsidRPr="009352AD" w:rsidRDefault="00EE42A6" w:rsidP="007F5522">
      <w:pPr>
        <w:pStyle w:val="Default"/>
        <w:numPr>
          <w:ilvl w:val="0"/>
          <w:numId w:val="7"/>
        </w:numPr>
        <w:spacing w:line="271" w:lineRule="auto"/>
        <w:ind w:left="357" w:hanging="357"/>
        <w:jc w:val="both"/>
        <w:rPr>
          <w:rFonts w:ascii="Arial" w:hAnsi="Arial" w:cs="Arial"/>
          <w:color w:val="auto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Prezes Izby przekazuje skargę wraz z aktami postępowania odwoławczego do sądu zamówień publicznych w terminie 7 dni od dnia jej otrzymania.</w:t>
      </w:r>
    </w:p>
    <w:p w14:paraId="67472F13" w14:textId="77777777" w:rsidR="002A6E1B" w:rsidRPr="009352AD" w:rsidRDefault="00AA305D" w:rsidP="00333FCC">
      <w:pPr>
        <w:pStyle w:val="Nagwek2"/>
        <w:spacing w:before="240" w:after="120" w:line="271" w:lineRule="auto"/>
        <w:rPr>
          <w:rFonts w:cs="Arial"/>
          <w:b w:val="0"/>
          <w:sz w:val="22"/>
          <w:szCs w:val="22"/>
        </w:rPr>
      </w:pPr>
      <w:bookmarkStart w:id="69" w:name="_Toc320861827"/>
      <w:r w:rsidRPr="009352AD">
        <w:rPr>
          <w:rFonts w:cs="Arial"/>
          <w:sz w:val="22"/>
          <w:szCs w:val="22"/>
        </w:rPr>
        <w:t>XX</w:t>
      </w:r>
      <w:r w:rsidR="005D6D6A" w:rsidRPr="009352AD">
        <w:rPr>
          <w:rFonts w:cs="Arial"/>
          <w:sz w:val="22"/>
          <w:szCs w:val="22"/>
        </w:rPr>
        <w:t>I</w:t>
      </w:r>
      <w:r w:rsidR="00584154" w:rsidRPr="009352AD">
        <w:rPr>
          <w:rFonts w:cs="Arial"/>
          <w:sz w:val="22"/>
          <w:szCs w:val="22"/>
        </w:rPr>
        <w:t>I</w:t>
      </w:r>
      <w:r w:rsidR="00B17623" w:rsidRPr="009352AD">
        <w:rPr>
          <w:rFonts w:cs="Arial"/>
          <w:sz w:val="22"/>
          <w:szCs w:val="22"/>
        </w:rPr>
        <w:t>. Załączniki do S</w:t>
      </w:r>
      <w:r w:rsidR="002A6E1B" w:rsidRPr="009352AD">
        <w:rPr>
          <w:rFonts w:cs="Arial"/>
          <w:sz w:val="22"/>
          <w:szCs w:val="22"/>
        </w:rPr>
        <w:t>WZ</w:t>
      </w:r>
      <w:bookmarkEnd w:id="69"/>
    </w:p>
    <w:p w14:paraId="30E5D627" w14:textId="77777777" w:rsidR="00694079" w:rsidRPr="009352AD" w:rsidRDefault="00694079" w:rsidP="00333FCC">
      <w:pPr>
        <w:autoSpaceDE w:val="0"/>
        <w:autoSpaceDN w:val="0"/>
        <w:adjustRightInd w:val="0"/>
        <w:spacing w:after="120" w:line="271" w:lineRule="auto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Integralną częścią </w:t>
      </w:r>
      <w:r w:rsidR="00B17623" w:rsidRPr="009352AD">
        <w:rPr>
          <w:rFonts w:ascii="Arial" w:hAnsi="Arial" w:cs="Arial"/>
          <w:sz w:val="22"/>
          <w:szCs w:val="22"/>
        </w:rPr>
        <w:t>niniejszej S</w:t>
      </w:r>
      <w:r w:rsidRPr="009352AD">
        <w:rPr>
          <w:rFonts w:ascii="Arial" w:hAnsi="Arial" w:cs="Arial"/>
          <w:sz w:val="22"/>
          <w:szCs w:val="22"/>
        </w:rPr>
        <w:t>WZ stanowią następujące załączniki:</w:t>
      </w:r>
    </w:p>
    <w:p w14:paraId="7C555F5F" w14:textId="77777777" w:rsidR="00694079" w:rsidRPr="009352AD" w:rsidRDefault="00694079" w:rsidP="00333FCC">
      <w:pPr>
        <w:numPr>
          <w:ilvl w:val="0"/>
          <w:numId w:val="8"/>
        </w:numPr>
        <w:autoSpaceDE w:val="0"/>
        <w:autoSpaceDN w:val="0"/>
        <w:adjustRightInd w:val="0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Oświadczenie o spełnieniu warunków udziału w postępowaniu</w:t>
      </w:r>
      <w:r w:rsidR="00DB5859" w:rsidRPr="009352AD">
        <w:rPr>
          <w:rFonts w:ascii="Arial" w:hAnsi="Arial" w:cs="Arial"/>
          <w:sz w:val="22"/>
          <w:szCs w:val="22"/>
        </w:rPr>
        <w:t xml:space="preserve"> i</w:t>
      </w:r>
      <w:r w:rsidR="00230B99">
        <w:rPr>
          <w:rFonts w:ascii="Arial" w:hAnsi="Arial" w:cs="Arial"/>
          <w:sz w:val="22"/>
          <w:szCs w:val="22"/>
        </w:rPr>
        <w:t xml:space="preserve"> </w:t>
      </w:r>
      <w:r w:rsidR="00DB5859" w:rsidRPr="009352AD">
        <w:rPr>
          <w:rFonts w:ascii="Arial" w:hAnsi="Arial" w:cs="Arial"/>
          <w:sz w:val="22"/>
          <w:szCs w:val="22"/>
        </w:rPr>
        <w:t xml:space="preserve">braku przesłanek </w:t>
      </w:r>
      <w:r w:rsidR="00152021" w:rsidRPr="009352AD">
        <w:rPr>
          <w:rFonts w:ascii="Arial" w:hAnsi="Arial" w:cs="Arial"/>
          <w:sz w:val="22"/>
          <w:szCs w:val="22"/>
        </w:rPr>
        <w:br/>
      </w:r>
      <w:r w:rsidR="00DB5859" w:rsidRPr="009352AD">
        <w:rPr>
          <w:rFonts w:ascii="Arial" w:hAnsi="Arial" w:cs="Arial"/>
          <w:sz w:val="22"/>
          <w:szCs w:val="22"/>
        </w:rPr>
        <w:t xml:space="preserve">do wykluczenia z postępowania </w:t>
      </w:r>
      <w:r w:rsidR="00152021" w:rsidRPr="009352AD">
        <w:rPr>
          <w:rFonts w:ascii="Arial" w:hAnsi="Arial" w:cs="Arial"/>
          <w:sz w:val="22"/>
          <w:szCs w:val="22"/>
        </w:rPr>
        <w:t>–</w:t>
      </w:r>
      <w:r w:rsidRPr="009352AD">
        <w:rPr>
          <w:rFonts w:ascii="Arial" w:hAnsi="Arial" w:cs="Arial"/>
          <w:sz w:val="22"/>
          <w:szCs w:val="22"/>
        </w:rPr>
        <w:t xml:space="preserve"> Załącznik Nr 1;</w:t>
      </w:r>
    </w:p>
    <w:p w14:paraId="7238AB1B" w14:textId="77777777" w:rsidR="00694079" w:rsidRPr="009352AD" w:rsidRDefault="00694079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Oświadczenie </w:t>
      </w:r>
      <w:r w:rsidR="00DB5859" w:rsidRPr="009352AD">
        <w:rPr>
          <w:rFonts w:ascii="Arial" w:hAnsi="Arial" w:cs="Arial"/>
          <w:sz w:val="22"/>
          <w:szCs w:val="22"/>
        </w:rPr>
        <w:t xml:space="preserve">podmiotu udostępniającego zasoby </w:t>
      </w:r>
      <w:r w:rsidR="00152021" w:rsidRPr="009352AD">
        <w:rPr>
          <w:rFonts w:ascii="Arial" w:hAnsi="Arial" w:cs="Arial"/>
          <w:sz w:val="22"/>
          <w:szCs w:val="22"/>
        </w:rPr>
        <w:t>–</w:t>
      </w:r>
      <w:r w:rsidR="00DB5859" w:rsidRPr="009352AD">
        <w:rPr>
          <w:rFonts w:ascii="Arial" w:hAnsi="Arial" w:cs="Arial"/>
          <w:sz w:val="22"/>
          <w:szCs w:val="22"/>
        </w:rPr>
        <w:t xml:space="preserve"> Załącznik Nr 2</w:t>
      </w:r>
      <w:r w:rsidRPr="009352AD">
        <w:rPr>
          <w:rFonts w:ascii="Arial" w:hAnsi="Arial" w:cs="Arial"/>
          <w:sz w:val="22"/>
          <w:szCs w:val="22"/>
        </w:rPr>
        <w:t>;</w:t>
      </w:r>
    </w:p>
    <w:p w14:paraId="030924B9" w14:textId="64A85E3D" w:rsidR="00694079" w:rsidRPr="009352AD" w:rsidRDefault="00694079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Projekt</w:t>
      </w:r>
      <w:r w:rsidR="00AF79AB">
        <w:rPr>
          <w:rFonts w:ascii="Arial" w:hAnsi="Arial" w:cs="Arial"/>
          <w:sz w:val="22"/>
          <w:szCs w:val="22"/>
        </w:rPr>
        <w:t>y</w:t>
      </w:r>
      <w:r w:rsidRPr="009352AD">
        <w:rPr>
          <w:rFonts w:ascii="Arial" w:hAnsi="Arial" w:cs="Arial"/>
          <w:sz w:val="22"/>
          <w:szCs w:val="22"/>
        </w:rPr>
        <w:t xml:space="preserve"> um</w:t>
      </w:r>
      <w:r w:rsidR="00AF79AB">
        <w:rPr>
          <w:rFonts w:ascii="Arial" w:hAnsi="Arial" w:cs="Arial"/>
          <w:sz w:val="22"/>
          <w:szCs w:val="22"/>
        </w:rPr>
        <w:t>ó</w:t>
      </w:r>
      <w:r w:rsidRPr="009352AD">
        <w:rPr>
          <w:rFonts w:ascii="Arial" w:hAnsi="Arial" w:cs="Arial"/>
          <w:sz w:val="22"/>
          <w:szCs w:val="22"/>
        </w:rPr>
        <w:t>w – Załącznik Nr 3</w:t>
      </w:r>
      <w:r w:rsidR="00AF79AB">
        <w:rPr>
          <w:rFonts w:ascii="Arial" w:hAnsi="Arial" w:cs="Arial"/>
          <w:sz w:val="22"/>
          <w:szCs w:val="22"/>
        </w:rPr>
        <w:t>.1, 3.2, 3.3, 3.4</w:t>
      </w:r>
      <w:r w:rsidRPr="009352AD">
        <w:rPr>
          <w:rFonts w:ascii="Arial" w:hAnsi="Arial" w:cs="Arial"/>
          <w:sz w:val="22"/>
          <w:szCs w:val="22"/>
        </w:rPr>
        <w:t>;</w:t>
      </w:r>
    </w:p>
    <w:p w14:paraId="10D26EB4" w14:textId="77777777" w:rsidR="00694079" w:rsidRPr="009352AD" w:rsidRDefault="00694079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Wykaz osób – Załącznik Nr 4;</w:t>
      </w:r>
    </w:p>
    <w:p w14:paraId="73EDAA49" w14:textId="77777777" w:rsidR="00694079" w:rsidRPr="009352AD" w:rsidRDefault="00694079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Oświadcze</w:t>
      </w:r>
      <w:r w:rsidR="00152021" w:rsidRPr="009352AD">
        <w:rPr>
          <w:rFonts w:ascii="Arial" w:hAnsi="Arial" w:cs="Arial"/>
          <w:sz w:val="22"/>
          <w:szCs w:val="22"/>
        </w:rPr>
        <w:t>nie dotyczące grupy kapitałowej–</w:t>
      </w:r>
      <w:r w:rsidRPr="009352AD">
        <w:rPr>
          <w:rFonts w:ascii="Arial" w:hAnsi="Arial" w:cs="Arial"/>
          <w:sz w:val="22"/>
          <w:szCs w:val="22"/>
        </w:rPr>
        <w:t xml:space="preserve"> Załącznik Nr 5;</w:t>
      </w:r>
    </w:p>
    <w:p w14:paraId="7FAA9A84" w14:textId="77777777" w:rsidR="00694079" w:rsidRPr="009352AD" w:rsidRDefault="00694079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Zobowiązanie innego podmiotu </w:t>
      </w:r>
      <w:r w:rsidR="00152021" w:rsidRPr="009352AD">
        <w:rPr>
          <w:rFonts w:ascii="Arial" w:hAnsi="Arial" w:cs="Arial"/>
          <w:sz w:val="22"/>
          <w:szCs w:val="22"/>
        </w:rPr>
        <w:t>–</w:t>
      </w:r>
      <w:r w:rsidRPr="009352AD">
        <w:rPr>
          <w:rFonts w:ascii="Arial" w:hAnsi="Arial" w:cs="Arial"/>
          <w:sz w:val="22"/>
          <w:szCs w:val="22"/>
        </w:rPr>
        <w:t xml:space="preserve"> Załącznik Nr 5a;</w:t>
      </w:r>
    </w:p>
    <w:p w14:paraId="4EF6BEA7" w14:textId="77777777" w:rsidR="00E945EE" w:rsidRPr="009352AD" w:rsidRDefault="00E945EE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Formularz Ofertowy</w:t>
      </w:r>
      <w:r w:rsidR="00152021" w:rsidRPr="009352AD">
        <w:rPr>
          <w:rFonts w:ascii="Arial" w:hAnsi="Arial" w:cs="Arial"/>
          <w:sz w:val="22"/>
          <w:szCs w:val="22"/>
        </w:rPr>
        <w:t>–</w:t>
      </w:r>
      <w:r w:rsidRPr="009352AD">
        <w:rPr>
          <w:rFonts w:ascii="Arial" w:hAnsi="Arial" w:cs="Arial"/>
          <w:sz w:val="22"/>
          <w:szCs w:val="22"/>
        </w:rPr>
        <w:t xml:space="preserve"> Załącznik nr 6</w:t>
      </w:r>
      <w:r w:rsidR="00694079" w:rsidRPr="009352AD">
        <w:rPr>
          <w:rFonts w:ascii="Arial" w:hAnsi="Arial" w:cs="Arial"/>
          <w:sz w:val="22"/>
          <w:szCs w:val="22"/>
        </w:rPr>
        <w:t>;</w:t>
      </w:r>
    </w:p>
    <w:p w14:paraId="6AFCDA84" w14:textId="77777777" w:rsidR="00694079" w:rsidRPr="009352AD" w:rsidRDefault="00152021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Wykaz robót budowlanych –</w:t>
      </w:r>
      <w:r w:rsidR="00694079" w:rsidRPr="009352AD">
        <w:rPr>
          <w:rFonts w:ascii="Arial" w:hAnsi="Arial" w:cs="Arial"/>
          <w:sz w:val="22"/>
          <w:szCs w:val="22"/>
        </w:rPr>
        <w:t xml:space="preserve"> Załącznik Nr 7;</w:t>
      </w:r>
    </w:p>
    <w:p w14:paraId="0157EF98" w14:textId="77777777" w:rsidR="00152021" w:rsidRPr="009352AD" w:rsidRDefault="00C47702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Oświadczenie wykona</w:t>
      </w:r>
      <w:r w:rsidR="00152021" w:rsidRPr="009352AD">
        <w:rPr>
          <w:rFonts w:ascii="Arial" w:hAnsi="Arial" w:cs="Arial"/>
          <w:sz w:val="22"/>
          <w:szCs w:val="22"/>
        </w:rPr>
        <w:t>wców wspólnie występujących – Z</w:t>
      </w:r>
      <w:r w:rsidRPr="009352AD">
        <w:rPr>
          <w:rFonts w:ascii="Arial" w:hAnsi="Arial" w:cs="Arial"/>
          <w:sz w:val="22"/>
          <w:szCs w:val="22"/>
        </w:rPr>
        <w:t>ałącznik nr 8;</w:t>
      </w:r>
    </w:p>
    <w:p w14:paraId="258F5497" w14:textId="16D837C2" w:rsidR="00152021" w:rsidRPr="009352AD" w:rsidRDefault="00710323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Dokumentacj</w:t>
      </w:r>
      <w:r w:rsidR="00EB0B07">
        <w:rPr>
          <w:rFonts w:ascii="Arial" w:hAnsi="Arial" w:cs="Arial"/>
          <w:sz w:val="22"/>
          <w:szCs w:val="22"/>
        </w:rPr>
        <w:t>e</w:t>
      </w:r>
      <w:r w:rsidRPr="009352AD">
        <w:rPr>
          <w:rFonts w:ascii="Arial" w:hAnsi="Arial" w:cs="Arial"/>
          <w:sz w:val="22"/>
          <w:szCs w:val="22"/>
        </w:rPr>
        <w:t xml:space="preserve"> projektow</w:t>
      </w:r>
      <w:r w:rsidR="00EB0B07">
        <w:rPr>
          <w:rFonts w:ascii="Arial" w:hAnsi="Arial" w:cs="Arial"/>
          <w:sz w:val="22"/>
          <w:szCs w:val="22"/>
        </w:rPr>
        <w:t>e</w:t>
      </w:r>
      <w:r w:rsidRPr="009352AD">
        <w:rPr>
          <w:rFonts w:ascii="Arial" w:hAnsi="Arial" w:cs="Arial"/>
          <w:sz w:val="22"/>
          <w:szCs w:val="22"/>
        </w:rPr>
        <w:t xml:space="preserve"> – Załącznik</w:t>
      </w:r>
      <w:r w:rsidR="00EB0B07">
        <w:rPr>
          <w:rFonts w:ascii="Arial" w:hAnsi="Arial" w:cs="Arial"/>
          <w:sz w:val="22"/>
          <w:szCs w:val="22"/>
        </w:rPr>
        <w:t>i</w:t>
      </w:r>
      <w:r w:rsidRPr="009352AD">
        <w:rPr>
          <w:rFonts w:ascii="Arial" w:hAnsi="Arial" w:cs="Arial"/>
          <w:sz w:val="22"/>
          <w:szCs w:val="22"/>
        </w:rPr>
        <w:t xml:space="preserve"> nr 9</w:t>
      </w:r>
      <w:r w:rsidR="00EB0B07">
        <w:rPr>
          <w:rFonts w:ascii="Arial" w:hAnsi="Arial" w:cs="Arial"/>
          <w:sz w:val="22"/>
          <w:szCs w:val="22"/>
        </w:rPr>
        <w:t>.1, 9.2, 9.3, 9.4</w:t>
      </w:r>
      <w:r w:rsidRPr="009352AD">
        <w:rPr>
          <w:rFonts w:ascii="Arial" w:hAnsi="Arial" w:cs="Arial"/>
          <w:sz w:val="22"/>
          <w:szCs w:val="22"/>
        </w:rPr>
        <w:t>;</w:t>
      </w:r>
    </w:p>
    <w:p w14:paraId="06ACEB71" w14:textId="16A421B2" w:rsidR="00152021" w:rsidRPr="009352AD" w:rsidRDefault="00710323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Specyfikacje techniczne wykonania i odbioru robót budowlany</w:t>
      </w:r>
      <w:r w:rsidR="00E4311F" w:rsidRPr="009352AD">
        <w:rPr>
          <w:rFonts w:ascii="Arial" w:hAnsi="Arial" w:cs="Arial"/>
          <w:sz w:val="22"/>
          <w:szCs w:val="22"/>
        </w:rPr>
        <w:t>ch (</w:t>
      </w:r>
      <w:proofErr w:type="spellStart"/>
      <w:r w:rsidR="00E4311F" w:rsidRPr="009352AD">
        <w:rPr>
          <w:rFonts w:ascii="Arial" w:hAnsi="Arial" w:cs="Arial"/>
          <w:sz w:val="22"/>
          <w:szCs w:val="22"/>
        </w:rPr>
        <w:t>STWiORB</w:t>
      </w:r>
      <w:proofErr w:type="spellEnd"/>
      <w:r w:rsidR="00E4311F" w:rsidRPr="009352AD">
        <w:rPr>
          <w:rFonts w:ascii="Arial" w:hAnsi="Arial" w:cs="Arial"/>
          <w:sz w:val="22"/>
          <w:szCs w:val="22"/>
        </w:rPr>
        <w:t xml:space="preserve">) </w:t>
      </w:r>
      <w:r w:rsidR="00E4311F" w:rsidRPr="009352AD">
        <w:rPr>
          <w:rFonts w:ascii="Arial" w:hAnsi="Arial" w:cs="Arial"/>
          <w:sz w:val="22"/>
          <w:szCs w:val="22"/>
        </w:rPr>
        <w:br/>
      </w:r>
      <w:r w:rsidR="00152021" w:rsidRPr="009352AD">
        <w:rPr>
          <w:rFonts w:ascii="Arial" w:hAnsi="Arial" w:cs="Arial"/>
          <w:sz w:val="22"/>
          <w:szCs w:val="22"/>
        </w:rPr>
        <w:t>– Załącznik</w:t>
      </w:r>
      <w:r w:rsidR="00EB0B07">
        <w:rPr>
          <w:rFonts w:ascii="Arial" w:hAnsi="Arial" w:cs="Arial"/>
          <w:sz w:val="22"/>
          <w:szCs w:val="22"/>
        </w:rPr>
        <w:t>i</w:t>
      </w:r>
      <w:r w:rsidR="00152021" w:rsidRPr="009352AD">
        <w:rPr>
          <w:rFonts w:ascii="Arial" w:hAnsi="Arial" w:cs="Arial"/>
          <w:sz w:val="22"/>
          <w:szCs w:val="22"/>
        </w:rPr>
        <w:t xml:space="preserve"> Nr 10</w:t>
      </w:r>
      <w:r w:rsidR="00EB0B07">
        <w:rPr>
          <w:rFonts w:ascii="Arial" w:hAnsi="Arial" w:cs="Arial"/>
          <w:sz w:val="22"/>
          <w:szCs w:val="22"/>
        </w:rPr>
        <w:t>.1, 10.2, 10.3, 10.4</w:t>
      </w:r>
      <w:r w:rsidR="00152021" w:rsidRPr="009352AD">
        <w:rPr>
          <w:rFonts w:ascii="Arial" w:hAnsi="Arial" w:cs="Arial"/>
          <w:sz w:val="22"/>
          <w:szCs w:val="22"/>
        </w:rPr>
        <w:t>;</w:t>
      </w:r>
    </w:p>
    <w:p w14:paraId="32D11113" w14:textId="2EDC0AA9" w:rsidR="00152021" w:rsidRPr="009352AD" w:rsidRDefault="00710323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Przedmiary robót –</w:t>
      </w:r>
      <w:r w:rsidR="00152021" w:rsidRPr="009352AD">
        <w:rPr>
          <w:rFonts w:ascii="Arial" w:hAnsi="Arial" w:cs="Arial"/>
          <w:sz w:val="22"/>
          <w:szCs w:val="22"/>
        </w:rPr>
        <w:t xml:space="preserve"> Załącznik</w:t>
      </w:r>
      <w:r w:rsidR="00EB0B07">
        <w:rPr>
          <w:rFonts w:ascii="Arial" w:hAnsi="Arial" w:cs="Arial"/>
          <w:sz w:val="22"/>
          <w:szCs w:val="22"/>
        </w:rPr>
        <w:t>i</w:t>
      </w:r>
      <w:r w:rsidR="00152021" w:rsidRPr="009352AD">
        <w:rPr>
          <w:rFonts w:ascii="Arial" w:hAnsi="Arial" w:cs="Arial"/>
          <w:sz w:val="22"/>
          <w:szCs w:val="22"/>
        </w:rPr>
        <w:t xml:space="preserve"> nr 11</w:t>
      </w:r>
      <w:r w:rsidR="00EB0B07">
        <w:rPr>
          <w:rFonts w:ascii="Arial" w:hAnsi="Arial" w:cs="Arial"/>
          <w:sz w:val="22"/>
          <w:szCs w:val="22"/>
        </w:rPr>
        <w:t>.1, 11.2, 11.3, 11.4</w:t>
      </w:r>
      <w:r w:rsidR="00152021" w:rsidRPr="009352AD">
        <w:rPr>
          <w:rFonts w:ascii="Arial" w:hAnsi="Arial" w:cs="Arial"/>
          <w:sz w:val="22"/>
          <w:szCs w:val="22"/>
        </w:rPr>
        <w:t>;</w:t>
      </w:r>
    </w:p>
    <w:p w14:paraId="1988DEE2" w14:textId="74029C93" w:rsidR="00694079" w:rsidRDefault="00710323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>Wymagania szczegółowe realizacji zadania – Załącznik nr 12.</w:t>
      </w:r>
      <w:r w:rsidR="0020438F">
        <w:rPr>
          <w:rFonts w:ascii="Arial" w:hAnsi="Arial" w:cs="Arial"/>
          <w:sz w:val="22"/>
          <w:szCs w:val="22"/>
        </w:rPr>
        <w:t>1, 12.2, 12.3 i 12.4.</w:t>
      </w:r>
    </w:p>
    <w:p w14:paraId="7ECDCEEE" w14:textId="4FCFC392" w:rsidR="001D11B4" w:rsidRPr="001D11B4" w:rsidRDefault="001D11B4" w:rsidP="00333FCC">
      <w:pPr>
        <w:numPr>
          <w:ilvl w:val="0"/>
          <w:numId w:val="8"/>
        </w:numPr>
        <w:autoSpaceDE w:val="0"/>
        <w:autoSpaceDN w:val="0"/>
        <w:adjustRightInd w:val="0"/>
        <w:spacing w:before="100" w:beforeAutospacing="1"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1D11B4">
        <w:rPr>
          <w:rFonts w:ascii="Arial" w:hAnsi="Arial" w:cs="Arial"/>
          <w:bCs/>
          <w:sz w:val="22"/>
          <w:szCs w:val="22"/>
        </w:rPr>
        <w:t>Wyjaśnienia treści i zmiana SWZ - Załącznik Nr 13</w:t>
      </w:r>
    </w:p>
    <w:p w14:paraId="32DB3F2F" w14:textId="77777777" w:rsidR="00425D10" w:rsidRPr="00B17623" w:rsidRDefault="00425D10" w:rsidP="00901119">
      <w:pPr>
        <w:autoSpaceDE w:val="0"/>
        <w:autoSpaceDN w:val="0"/>
        <w:adjustRightInd w:val="0"/>
        <w:spacing w:before="120" w:line="271" w:lineRule="auto"/>
        <w:jc w:val="both"/>
        <w:rPr>
          <w:rFonts w:ascii="Arial" w:hAnsi="Arial" w:cs="Arial"/>
          <w:sz w:val="22"/>
          <w:szCs w:val="22"/>
        </w:rPr>
      </w:pPr>
    </w:p>
    <w:sectPr w:rsidR="00425D10" w:rsidRPr="00B17623" w:rsidSect="00A90025">
      <w:footerReference w:type="default" r:id="rId16"/>
      <w:type w:val="nextColumn"/>
      <w:pgSz w:w="11907" w:h="16840" w:code="9"/>
      <w:pgMar w:top="1417" w:right="1417" w:bottom="1417" w:left="1417" w:header="709" w:footer="709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1E274" w14:textId="77777777" w:rsidR="00D91B32" w:rsidRDefault="00D91B32">
      <w:r>
        <w:separator/>
      </w:r>
    </w:p>
  </w:endnote>
  <w:endnote w:type="continuationSeparator" w:id="0">
    <w:p w14:paraId="293FEA4C" w14:textId="77777777" w:rsidR="00D91B32" w:rsidRDefault="00D91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IDFont">
    <w:altName w:val="Segoe Print"/>
    <w:charset w:val="00"/>
    <w:family w:val="auto"/>
    <w:pitch w:val="default"/>
    <w:sig w:usb0="00000000" w:usb1="00000000" w:usb2="00000000" w:usb3="00000000" w:csb0="0004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CECE4" w14:textId="77777777" w:rsidR="001E1FD1" w:rsidRPr="00A47E0F" w:rsidRDefault="001E1FD1">
    <w:pPr>
      <w:pStyle w:val="Stopka"/>
      <w:jc w:val="right"/>
      <w:rPr>
        <w:sz w:val="16"/>
        <w:szCs w:val="16"/>
      </w:rPr>
    </w:pPr>
    <w:r w:rsidRPr="00A47E0F">
      <w:rPr>
        <w:sz w:val="16"/>
        <w:szCs w:val="16"/>
      </w:rPr>
      <w:fldChar w:fldCharType="begin"/>
    </w:r>
    <w:r w:rsidRPr="00A47E0F">
      <w:rPr>
        <w:sz w:val="16"/>
        <w:szCs w:val="16"/>
      </w:rPr>
      <w:instrText xml:space="preserve"> PAGE   \* MERGEFORMAT </w:instrText>
    </w:r>
    <w:r w:rsidRPr="00A47E0F">
      <w:rPr>
        <w:sz w:val="16"/>
        <w:szCs w:val="16"/>
      </w:rPr>
      <w:fldChar w:fldCharType="separate"/>
    </w:r>
    <w:r w:rsidR="00D10055">
      <w:rPr>
        <w:noProof/>
        <w:sz w:val="16"/>
        <w:szCs w:val="16"/>
      </w:rPr>
      <w:t>25</w:t>
    </w:r>
    <w:r w:rsidRPr="00A47E0F">
      <w:rPr>
        <w:sz w:val="16"/>
        <w:szCs w:val="16"/>
      </w:rPr>
      <w:fldChar w:fldCharType="end"/>
    </w:r>
  </w:p>
  <w:p w14:paraId="33D8BD26" w14:textId="77777777" w:rsidR="001E1FD1" w:rsidRPr="00277F66" w:rsidRDefault="001E1FD1" w:rsidP="00277F66">
    <w:pPr>
      <w:pStyle w:val="Stopka"/>
      <w:jc w:val="cen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5E229" w14:textId="77777777" w:rsidR="00D91B32" w:rsidRDefault="00D91B32">
      <w:r>
        <w:separator/>
      </w:r>
    </w:p>
  </w:footnote>
  <w:footnote w:type="continuationSeparator" w:id="0">
    <w:p w14:paraId="2FD94C67" w14:textId="77777777" w:rsidR="00D91B32" w:rsidRDefault="00D91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928"/>
        </w:tabs>
        <w:ind w:left="928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19"/>
    <w:multiLevelType w:val="multilevel"/>
    <w:tmpl w:val="3044ED88"/>
    <w:lvl w:ilvl="0">
      <w:start w:val="1"/>
      <w:numFmt w:val="decimal"/>
      <w:lvlText w:val="%1."/>
      <w:lvlJc w:val="left"/>
      <w:pPr>
        <w:ind w:left="426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%2."/>
      <w:lvlJc w:val="left"/>
      <w:pPr>
        <w:ind w:left="426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2" w15:restartNumberingAfterBreak="0">
    <w:nsid w:val="00000031"/>
    <w:multiLevelType w:val="multilevel"/>
    <w:tmpl w:val="D3B8CF20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3" w15:restartNumberingAfterBreak="0">
    <w:nsid w:val="00CB1274"/>
    <w:multiLevelType w:val="hybridMultilevel"/>
    <w:tmpl w:val="342E1CEE"/>
    <w:lvl w:ilvl="0" w:tplc="D536F88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3903A5"/>
    <w:multiLevelType w:val="hybridMultilevel"/>
    <w:tmpl w:val="5E7ADB46"/>
    <w:lvl w:ilvl="0" w:tplc="8DA0D4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385235E"/>
    <w:multiLevelType w:val="hybridMultilevel"/>
    <w:tmpl w:val="2CE82D6C"/>
    <w:lvl w:ilvl="0" w:tplc="9132A668">
      <w:start w:val="1"/>
      <w:numFmt w:val="bullet"/>
      <w:lvlText w:val=""/>
      <w:lvlJc w:val="left"/>
      <w:pPr>
        <w:ind w:left="15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6" w15:restartNumberingAfterBreak="0">
    <w:nsid w:val="04920A62"/>
    <w:multiLevelType w:val="multilevel"/>
    <w:tmpl w:val="EABA8E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7" w15:restartNumberingAfterBreak="0">
    <w:nsid w:val="07673804"/>
    <w:multiLevelType w:val="hybridMultilevel"/>
    <w:tmpl w:val="5EA690C4"/>
    <w:lvl w:ilvl="0" w:tplc="5BC4DEC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0ABC0981"/>
    <w:multiLevelType w:val="multilevel"/>
    <w:tmpl w:val="6F72E31E"/>
    <w:lvl w:ilvl="0">
      <w:start w:val="1"/>
      <w:numFmt w:val="decimal"/>
      <w:lvlText w:val="%1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CDB5BF2"/>
    <w:multiLevelType w:val="hybridMultilevel"/>
    <w:tmpl w:val="24FE7A82"/>
    <w:lvl w:ilvl="0" w:tplc="FFFFFFFF">
      <w:start w:val="1"/>
      <w:numFmt w:val="lowerLetter"/>
      <w:lvlText w:val="%1)"/>
      <w:lvlJc w:val="left"/>
      <w:pPr>
        <w:ind w:left="1276" w:hanging="360"/>
      </w:pPr>
    </w:lvl>
    <w:lvl w:ilvl="1" w:tplc="FFFFFFFF" w:tentative="1">
      <w:start w:val="1"/>
      <w:numFmt w:val="lowerLetter"/>
      <w:lvlText w:val="%2."/>
      <w:lvlJc w:val="left"/>
      <w:pPr>
        <w:ind w:left="1996" w:hanging="360"/>
      </w:pPr>
    </w:lvl>
    <w:lvl w:ilvl="2" w:tplc="FFFFFFFF" w:tentative="1">
      <w:start w:val="1"/>
      <w:numFmt w:val="lowerRoman"/>
      <w:lvlText w:val="%3."/>
      <w:lvlJc w:val="right"/>
      <w:pPr>
        <w:ind w:left="2716" w:hanging="180"/>
      </w:pPr>
    </w:lvl>
    <w:lvl w:ilvl="3" w:tplc="FFFFFFFF" w:tentative="1">
      <w:start w:val="1"/>
      <w:numFmt w:val="decimal"/>
      <w:lvlText w:val="%4."/>
      <w:lvlJc w:val="left"/>
      <w:pPr>
        <w:ind w:left="3436" w:hanging="360"/>
      </w:pPr>
    </w:lvl>
    <w:lvl w:ilvl="4" w:tplc="FFFFFFFF" w:tentative="1">
      <w:start w:val="1"/>
      <w:numFmt w:val="lowerLetter"/>
      <w:lvlText w:val="%5."/>
      <w:lvlJc w:val="left"/>
      <w:pPr>
        <w:ind w:left="4156" w:hanging="360"/>
      </w:pPr>
    </w:lvl>
    <w:lvl w:ilvl="5" w:tplc="FFFFFFFF" w:tentative="1">
      <w:start w:val="1"/>
      <w:numFmt w:val="lowerRoman"/>
      <w:lvlText w:val="%6."/>
      <w:lvlJc w:val="right"/>
      <w:pPr>
        <w:ind w:left="4876" w:hanging="180"/>
      </w:pPr>
    </w:lvl>
    <w:lvl w:ilvl="6" w:tplc="FFFFFFFF" w:tentative="1">
      <w:start w:val="1"/>
      <w:numFmt w:val="decimal"/>
      <w:lvlText w:val="%7."/>
      <w:lvlJc w:val="left"/>
      <w:pPr>
        <w:ind w:left="5596" w:hanging="360"/>
      </w:pPr>
    </w:lvl>
    <w:lvl w:ilvl="7" w:tplc="FFFFFFFF" w:tentative="1">
      <w:start w:val="1"/>
      <w:numFmt w:val="lowerLetter"/>
      <w:lvlText w:val="%8."/>
      <w:lvlJc w:val="left"/>
      <w:pPr>
        <w:ind w:left="6316" w:hanging="360"/>
      </w:pPr>
    </w:lvl>
    <w:lvl w:ilvl="8" w:tplc="FFFFFFFF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0" w15:restartNumberingAfterBreak="0">
    <w:nsid w:val="0E3D6412"/>
    <w:multiLevelType w:val="hybridMultilevel"/>
    <w:tmpl w:val="C86A3EAA"/>
    <w:lvl w:ilvl="0" w:tplc="7C1478E4">
      <w:start w:val="1"/>
      <w:numFmt w:val="lowerLetter"/>
      <w:lvlText w:val="%1)"/>
      <w:lvlJc w:val="left"/>
      <w:pPr>
        <w:ind w:left="862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0EC7168B"/>
    <w:multiLevelType w:val="hybridMultilevel"/>
    <w:tmpl w:val="EE500008"/>
    <w:lvl w:ilvl="0" w:tplc="0AB8A82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7528EA02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4566B0"/>
    <w:multiLevelType w:val="hybridMultilevel"/>
    <w:tmpl w:val="A8DA356E"/>
    <w:lvl w:ilvl="0" w:tplc="977E31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36CC7A84">
      <w:start w:val="1"/>
      <w:numFmt w:val="lowerLetter"/>
      <w:lvlText w:val="%4)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3475C"/>
    <w:multiLevelType w:val="hybridMultilevel"/>
    <w:tmpl w:val="93444562"/>
    <w:lvl w:ilvl="0" w:tplc="BC58FB80">
      <w:start w:val="2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CA0F61"/>
    <w:multiLevelType w:val="hybridMultilevel"/>
    <w:tmpl w:val="A41A26D0"/>
    <w:lvl w:ilvl="0" w:tplc="403A5C8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8A17D7"/>
    <w:multiLevelType w:val="hybridMultilevel"/>
    <w:tmpl w:val="7F3ED7BA"/>
    <w:lvl w:ilvl="0" w:tplc="5BC4DEC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1A01580A"/>
    <w:multiLevelType w:val="hybridMultilevel"/>
    <w:tmpl w:val="95AA0CAA"/>
    <w:lvl w:ilvl="0" w:tplc="9132A668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11718FF"/>
    <w:multiLevelType w:val="hybridMultilevel"/>
    <w:tmpl w:val="32C05AB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25F5C03"/>
    <w:multiLevelType w:val="hybridMultilevel"/>
    <w:tmpl w:val="61F8EA3A"/>
    <w:lvl w:ilvl="0" w:tplc="5BC4DEC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" w15:restartNumberingAfterBreak="0">
    <w:nsid w:val="24A61A88"/>
    <w:multiLevelType w:val="hybridMultilevel"/>
    <w:tmpl w:val="F6AA6AC2"/>
    <w:lvl w:ilvl="0" w:tplc="5BC4DEC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CB4001"/>
    <w:multiLevelType w:val="multilevel"/>
    <w:tmpl w:val="148CBF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30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2844669A"/>
    <w:multiLevelType w:val="hybridMultilevel"/>
    <w:tmpl w:val="D2C6AD8A"/>
    <w:lvl w:ilvl="0" w:tplc="935CDE5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F20FAD"/>
    <w:multiLevelType w:val="multilevel"/>
    <w:tmpl w:val="3F66B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99C7CD5"/>
    <w:multiLevelType w:val="hybridMultilevel"/>
    <w:tmpl w:val="50902E84"/>
    <w:lvl w:ilvl="0" w:tplc="4AC25C2E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1393" w:hanging="425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7326FD4C">
      <w:numFmt w:val="bullet"/>
      <w:lvlText w:val="•"/>
      <w:lvlJc w:val="left"/>
      <w:pPr>
        <w:ind w:left="2278" w:hanging="425"/>
      </w:pPr>
      <w:rPr>
        <w:rFonts w:hint="default"/>
        <w:lang w:val="pl-PL" w:eastAsia="en-US" w:bidi="ar-SA"/>
      </w:rPr>
    </w:lvl>
    <w:lvl w:ilvl="3" w:tplc="F80ED746">
      <w:numFmt w:val="bullet"/>
      <w:lvlText w:val="•"/>
      <w:lvlJc w:val="left"/>
      <w:pPr>
        <w:ind w:left="3156" w:hanging="425"/>
      </w:pPr>
      <w:rPr>
        <w:rFonts w:hint="default"/>
        <w:lang w:val="pl-PL" w:eastAsia="en-US" w:bidi="ar-SA"/>
      </w:rPr>
    </w:lvl>
    <w:lvl w:ilvl="4" w:tplc="12F6E7CC">
      <w:numFmt w:val="bullet"/>
      <w:lvlText w:val="•"/>
      <w:lvlJc w:val="left"/>
      <w:pPr>
        <w:ind w:left="4035" w:hanging="425"/>
      </w:pPr>
      <w:rPr>
        <w:rFonts w:hint="default"/>
        <w:lang w:val="pl-PL" w:eastAsia="en-US" w:bidi="ar-SA"/>
      </w:rPr>
    </w:lvl>
    <w:lvl w:ilvl="5" w:tplc="0F208234">
      <w:numFmt w:val="bullet"/>
      <w:lvlText w:val="•"/>
      <w:lvlJc w:val="left"/>
      <w:pPr>
        <w:ind w:left="4913" w:hanging="425"/>
      </w:pPr>
      <w:rPr>
        <w:rFonts w:hint="default"/>
        <w:lang w:val="pl-PL" w:eastAsia="en-US" w:bidi="ar-SA"/>
      </w:rPr>
    </w:lvl>
    <w:lvl w:ilvl="6" w:tplc="A288E01A">
      <w:numFmt w:val="bullet"/>
      <w:lvlText w:val="•"/>
      <w:lvlJc w:val="left"/>
      <w:pPr>
        <w:ind w:left="5792" w:hanging="425"/>
      </w:pPr>
      <w:rPr>
        <w:rFonts w:hint="default"/>
        <w:lang w:val="pl-PL" w:eastAsia="en-US" w:bidi="ar-SA"/>
      </w:rPr>
    </w:lvl>
    <w:lvl w:ilvl="7" w:tplc="F8E4071E">
      <w:numFmt w:val="bullet"/>
      <w:lvlText w:val="•"/>
      <w:lvlJc w:val="left"/>
      <w:pPr>
        <w:ind w:left="6670" w:hanging="425"/>
      </w:pPr>
      <w:rPr>
        <w:rFonts w:hint="default"/>
        <w:lang w:val="pl-PL" w:eastAsia="en-US" w:bidi="ar-SA"/>
      </w:rPr>
    </w:lvl>
    <w:lvl w:ilvl="8" w:tplc="6040E8A2">
      <w:numFmt w:val="bullet"/>
      <w:lvlText w:val="•"/>
      <w:lvlJc w:val="left"/>
      <w:pPr>
        <w:ind w:left="7549" w:hanging="425"/>
      </w:pPr>
      <w:rPr>
        <w:rFonts w:hint="default"/>
        <w:lang w:val="pl-PL" w:eastAsia="en-US" w:bidi="ar-SA"/>
      </w:rPr>
    </w:lvl>
  </w:abstractNum>
  <w:abstractNum w:abstractNumId="26" w15:restartNumberingAfterBreak="0">
    <w:nsid w:val="2AE724FA"/>
    <w:multiLevelType w:val="hybridMultilevel"/>
    <w:tmpl w:val="78249D76"/>
    <w:lvl w:ilvl="0" w:tplc="D8E20C7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EB2EA9"/>
    <w:multiLevelType w:val="hybridMultilevel"/>
    <w:tmpl w:val="642427E0"/>
    <w:lvl w:ilvl="0" w:tplc="26AA940E">
      <w:start w:val="1"/>
      <w:numFmt w:val="lowerLetter"/>
      <w:lvlText w:val="%1)"/>
      <w:lvlJc w:val="left"/>
      <w:pPr>
        <w:ind w:left="1137" w:hanging="57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BE063D9"/>
    <w:multiLevelType w:val="hybridMultilevel"/>
    <w:tmpl w:val="899496E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2CC362F9"/>
    <w:multiLevelType w:val="multilevel"/>
    <w:tmpl w:val="A44A185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40"/>
        </w:tabs>
        <w:ind w:left="104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2D89116E"/>
    <w:multiLevelType w:val="multilevel"/>
    <w:tmpl w:val="AFCA81E0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DD20CC6"/>
    <w:multiLevelType w:val="hybridMultilevel"/>
    <w:tmpl w:val="24FE7A82"/>
    <w:lvl w:ilvl="0" w:tplc="FFFFFFFF">
      <w:start w:val="1"/>
      <w:numFmt w:val="lowerLetter"/>
      <w:lvlText w:val="%1)"/>
      <w:lvlJc w:val="left"/>
      <w:pPr>
        <w:ind w:left="1276" w:hanging="360"/>
      </w:pPr>
    </w:lvl>
    <w:lvl w:ilvl="1" w:tplc="FFFFFFFF" w:tentative="1">
      <w:start w:val="1"/>
      <w:numFmt w:val="lowerLetter"/>
      <w:lvlText w:val="%2."/>
      <w:lvlJc w:val="left"/>
      <w:pPr>
        <w:ind w:left="1996" w:hanging="360"/>
      </w:pPr>
    </w:lvl>
    <w:lvl w:ilvl="2" w:tplc="FFFFFFFF" w:tentative="1">
      <w:start w:val="1"/>
      <w:numFmt w:val="lowerRoman"/>
      <w:lvlText w:val="%3."/>
      <w:lvlJc w:val="right"/>
      <w:pPr>
        <w:ind w:left="2716" w:hanging="180"/>
      </w:pPr>
    </w:lvl>
    <w:lvl w:ilvl="3" w:tplc="FFFFFFFF" w:tentative="1">
      <w:start w:val="1"/>
      <w:numFmt w:val="decimal"/>
      <w:lvlText w:val="%4."/>
      <w:lvlJc w:val="left"/>
      <w:pPr>
        <w:ind w:left="3436" w:hanging="360"/>
      </w:pPr>
    </w:lvl>
    <w:lvl w:ilvl="4" w:tplc="FFFFFFFF" w:tentative="1">
      <w:start w:val="1"/>
      <w:numFmt w:val="lowerLetter"/>
      <w:lvlText w:val="%5."/>
      <w:lvlJc w:val="left"/>
      <w:pPr>
        <w:ind w:left="4156" w:hanging="360"/>
      </w:pPr>
    </w:lvl>
    <w:lvl w:ilvl="5" w:tplc="FFFFFFFF" w:tentative="1">
      <w:start w:val="1"/>
      <w:numFmt w:val="lowerRoman"/>
      <w:lvlText w:val="%6."/>
      <w:lvlJc w:val="right"/>
      <w:pPr>
        <w:ind w:left="4876" w:hanging="180"/>
      </w:pPr>
    </w:lvl>
    <w:lvl w:ilvl="6" w:tplc="FFFFFFFF" w:tentative="1">
      <w:start w:val="1"/>
      <w:numFmt w:val="decimal"/>
      <w:lvlText w:val="%7."/>
      <w:lvlJc w:val="left"/>
      <w:pPr>
        <w:ind w:left="5596" w:hanging="360"/>
      </w:pPr>
    </w:lvl>
    <w:lvl w:ilvl="7" w:tplc="FFFFFFFF" w:tentative="1">
      <w:start w:val="1"/>
      <w:numFmt w:val="lowerLetter"/>
      <w:lvlText w:val="%8."/>
      <w:lvlJc w:val="left"/>
      <w:pPr>
        <w:ind w:left="6316" w:hanging="360"/>
      </w:pPr>
    </w:lvl>
    <w:lvl w:ilvl="8" w:tplc="FFFFFFFF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32" w15:restartNumberingAfterBreak="0">
    <w:nsid w:val="302776AE"/>
    <w:multiLevelType w:val="hybridMultilevel"/>
    <w:tmpl w:val="63C4BD22"/>
    <w:lvl w:ilvl="0" w:tplc="E68652D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216A12"/>
    <w:multiLevelType w:val="hybridMultilevel"/>
    <w:tmpl w:val="58A06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330C08B0"/>
    <w:multiLevelType w:val="hybridMultilevel"/>
    <w:tmpl w:val="DC22AB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783FF8"/>
    <w:multiLevelType w:val="multilevel"/>
    <w:tmpl w:val="44F24C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3054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5B06A9B"/>
    <w:multiLevelType w:val="hybridMultilevel"/>
    <w:tmpl w:val="191245EE"/>
    <w:lvl w:ilvl="0" w:tplc="04150011">
      <w:start w:val="1"/>
      <w:numFmt w:val="decimal"/>
      <w:lvlText w:val="%1)"/>
      <w:lvlJc w:val="left"/>
      <w:pPr>
        <w:ind w:left="1163" w:hanging="360"/>
      </w:pPr>
    </w:lvl>
    <w:lvl w:ilvl="1" w:tplc="04150019" w:tentative="1">
      <w:start w:val="1"/>
      <w:numFmt w:val="lowerLetter"/>
      <w:lvlText w:val="%2."/>
      <w:lvlJc w:val="left"/>
      <w:pPr>
        <w:ind w:left="1883" w:hanging="360"/>
      </w:pPr>
    </w:lvl>
    <w:lvl w:ilvl="2" w:tplc="0415001B" w:tentative="1">
      <w:start w:val="1"/>
      <w:numFmt w:val="lowerRoman"/>
      <w:lvlText w:val="%3."/>
      <w:lvlJc w:val="right"/>
      <w:pPr>
        <w:ind w:left="2603" w:hanging="180"/>
      </w:pPr>
    </w:lvl>
    <w:lvl w:ilvl="3" w:tplc="0415000F" w:tentative="1">
      <w:start w:val="1"/>
      <w:numFmt w:val="decimal"/>
      <w:lvlText w:val="%4."/>
      <w:lvlJc w:val="left"/>
      <w:pPr>
        <w:ind w:left="3323" w:hanging="360"/>
      </w:pPr>
    </w:lvl>
    <w:lvl w:ilvl="4" w:tplc="04150019" w:tentative="1">
      <w:start w:val="1"/>
      <w:numFmt w:val="lowerLetter"/>
      <w:lvlText w:val="%5."/>
      <w:lvlJc w:val="left"/>
      <w:pPr>
        <w:ind w:left="4043" w:hanging="360"/>
      </w:pPr>
    </w:lvl>
    <w:lvl w:ilvl="5" w:tplc="0415001B" w:tentative="1">
      <w:start w:val="1"/>
      <w:numFmt w:val="lowerRoman"/>
      <w:lvlText w:val="%6."/>
      <w:lvlJc w:val="right"/>
      <w:pPr>
        <w:ind w:left="4763" w:hanging="180"/>
      </w:pPr>
    </w:lvl>
    <w:lvl w:ilvl="6" w:tplc="0415000F" w:tentative="1">
      <w:start w:val="1"/>
      <w:numFmt w:val="decimal"/>
      <w:lvlText w:val="%7."/>
      <w:lvlJc w:val="left"/>
      <w:pPr>
        <w:ind w:left="5483" w:hanging="360"/>
      </w:pPr>
    </w:lvl>
    <w:lvl w:ilvl="7" w:tplc="04150019" w:tentative="1">
      <w:start w:val="1"/>
      <w:numFmt w:val="lowerLetter"/>
      <w:lvlText w:val="%8."/>
      <w:lvlJc w:val="left"/>
      <w:pPr>
        <w:ind w:left="6203" w:hanging="360"/>
      </w:pPr>
    </w:lvl>
    <w:lvl w:ilvl="8" w:tplc="0415001B" w:tentative="1">
      <w:start w:val="1"/>
      <w:numFmt w:val="lowerRoman"/>
      <w:lvlText w:val="%9."/>
      <w:lvlJc w:val="right"/>
      <w:pPr>
        <w:ind w:left="6923" w:hanging="180"/>
      </w:pPr>
    </w:lvl>
  </w:abstractNum>
  <w:abstractNum w:abstractNumId="38" w15:restartNumberingAfterBreak="0">
    <w:nsid w:val="37DC2CC6"/>
    <w:multiLevelType w:val="multilevel"/>
    <w:tmpl w:val="B200529A"/>
    <w:lvl w:ilvl="0">
      <w:start w:val="1"/>
      <w:numFmt w:val="decimal"/>
      <w:lvlText w:val="%1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3C3279B0"/>
    <w:multiLevelType w:val="multilevel"/>
    <w:tmpl w:val="9C38B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CC9252E"/>
    <w:multiLevelType w:val="hybridMultilevel"/>
    <w:tmpl w:val="C95C4FA6"/>
    <w:lvl w:ilvl="0" w:tplc="B3CAF3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06E0CE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7E384D"/>
    <w:multiLevelType w:val="multilevel"/>
    <w:tmpl w:val="DCBA645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F590172"/>
    <w:multiLevelType w:val="hybridMultilevel"/>
    <w:tmpl w:val="A3C0AA5C"/>
    <w:lvl w:ilvl="0" w:tplc="0406D8BA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1F4632"/>
    <w:multiLevelType w:val="hybridMultilevel"/>
    <w:tmpl w:val="BD503EC6"/>
    <w:lvl w:ilvl="0" w:tplc="F28CAE7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4" w15:restartNumberingAfterBreak="0">
    <w:nsid w:val="443157D5"/>
    <w:multiLevelType w:val="hybridMultilevel"/>
    <w:tmpl w:val="925EBB6E"/>
    <w:lvl w:ilvl="0" w:tplc="5BC4DEC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5" w15:restartNumberingAfterBreak="0">
    <w:nsid w:val="44F24C85"/>
    <w:multiLevelType w:val="hybridMultilevel"/>
    <w:tmpl w:val="574C64D6"/>
    <w:lvl w:ilvl="0" w:tplc="A9965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C736EF7C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52A2164"/>
    <w:multiLevelType w:val="hybridMultilevel"/>
    <w:tmpl w:val="534AA4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6057592"/>
    <w:multiLevelType w:val="multilevel"/>
    <w:tmpl w:val="15E6997C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47A66CF1"/>
    <w:multiLevelType w:val="hybridMultilevel"/>
    <w:tmpl w:val="44746384"/>
    <w:lvl w:ilvl="0" w:tplc="0415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C1877C5"/>
    <w:multiLevelType w:val="hybridMultilevel"/>
    <w:tmpl w:val="E496FB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9A074C"/>
    <w:multiLevelType w:val="hybridMultilevel"/>
    <w:tmpl w:val="ABBE0F02"/>
    <w:lvl w:ilvl="0" w:tplc="2C6210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FE24860"/>
    <w:multiLevelType w:val="hybridMultilevel"/>
    <w:tmpl w:val="9588E9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207133D"/>
    <w:multiLevelType w:val="multilevel"/>
    <w:tmpl w:val="2C840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40"/>
        </w:tabs>
        <w:ind w:left="104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59277441"/>
    <w:multiLevelType w:val="hybridMultilevel"/>
    <w:tmpl w:val="24FE7A82"/>
    <w:lvl w:ilvl="0" w:tplc="FFFFFFFF">
      <w:start w:val="1"/>
      <w:numFmt w:val="lowerLetter"/>
      <w:lvlText w:val="%1)"/>
      <w:lvlJc w:val="left"/>
      <w:pPr>
        <w:ind w:left="1276" w:hanging="360"/>
      </w:pPr>
    </w:lvl>
    <w:lvl w:ilvl="1" w:tplc="FFFFFFFF" w:tentative="1">
      <w:start w:val="1"/>
      <w:numFmt w:val="lowerLetter"/>
      <w:lvlText w:val="%2."/>
      <w:lvlJc w:val="left"/>
      <w:pPr>
        <w:ind w:left="1996" w:hanging="360"/>
      </w:pPr>
    </w:lvl>
    <w:lvl w:ilvl="2" w:tplc="FFFFFFFF" w:tentative="1">
      <w:start w:val="1"/>
      <w:numFmt w:val="lowerRoman"/>
      <w:lvlText w:val="%3."/>
      <w:lvlJc w:val="right"/>
      <w:pPr>
        <w:ind w:left="2716" w:hanging="180"/>
      </w:pPr>
    </w:lvl>
    <w:lvl w:ilvl="3" w:tplc="FFFFFFFF" w:tentative="1">
      <w:start w:val="1"/>
      <w:numFmt w:val="decimal"/>
      <w:lvlText w:val="%4."/>
      <w:lvlJc w:val="left"/>
      <w:pPr>
        <w:ind w:left="3436" w:hanging="360"/>
      </w:pPr>
    </w:lvl>
    <w:lvl w:ilvl="4" w:tplc="FFFFFFFF" w:tentative="1">
      <w:start w:val="1"/>
      <w:numFmt w:val="lowerLetter"/>
      <w:lvlText w:val="%5."/>
      <w:lvlJc w:val="left"/>
      <w:pPr>
        <w:ind w:left="4156" w:hanging="360"/>
      </w:pPr>
    </w:lvl>
    <w:lvl w:ilvl="5" w:tplc="FFFFFFFF" w:tentative="1">
      <w:start w:val="1"/>
      <w:numFmt w:val="lowerRoman"/>
      <w:lvlText w:val="%6."/>
      <w:lvlJc w:val="right"/>
      <w:pPr>
        <w:ind w:left="4876" w:hanging="180"/>
      </w:pPr>
    </w:lvl>
    <w:lvl w:ilvl="6" w:tplc="FFFFFFFF" w:tentative="1">
      <w:start w:val="1"/>
      <w:numFmt w:val="decimal"/>
      <w:lvlText w:val="%7."/>
      <w:lvlJc w:val="left"/>
      <w:pPr>
        <w:ind w:left="5596" w:hanging="360"/>
      </w:pPr>
    </w:lvl>
    <w:lvl w:ilvl="7" w:tplc="FFFFFFFF" w:tentative="1">
      <w:start w:val="1"/>
      <w:numFmt w:val="lowerLetter"/>
      <w:lvlText w:val="%8."/>
      <w:lvlJc w:val="left"/>
      <w:pPr>
        <w:ind w:left="6316" w:hanging="360"/>
      </w:pPr>
    </w:lvl>
    <w:lvl w:ilvl="8" w:tplc="FFFFFFFF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55" w15:restartNumberingAfterBreak="0">
    <w:nsid w:val="597F22DF"/>
    <w:multiLevelType w:val="hybridMultilevel"/>
    <w:tmpl w:val="24FE7A82"/>
    <w:lvl w:ilvl="0" w:tplc="04150017">
      <w:start w:val="1"/>
      <w:numFmt w:val="lowerLetter"/>
      <w:lvlText w:val="%1)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56" w15:restartNumberingAfterBreak="0">
    <w:nsid w:val="59B65B93"/>
    <w:multiLevelType w:val="hybridMultilevel"/>
    <w:tmpl w:val="0A023CDE"/>
    <w:lvl w:ilvl="0" w:tplc="A2AAF5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B6F6DBD"/>
    <w:multiLevelType w:val="hybridMultilevel"/>
    <w:tmpl w:val="508A4AB0"/>
    <w:lvl w:ilvl="0" w:tplc="9132A66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5D4D1D67"/>
    <w:multiLevelType w:val="multilevel"/>
    <w:tmpl w:val="B930D784"/>
    <w:lvl w:ilvl="0">
      <w:start w:val="1"/>
      <w:numFmt w:val="decimal"/>
      <w:lvlText w:val="%1."/>
      <w:lvlJc w:val="left"/>
      <w:pPr>
        <w:ind w:left="1009" w:hanging="452"/>
      </w:pPr>
      <w:rPr>
        <w:b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009" w:hanging="452"/>
      </w:pPr>
      <w:rPr>
        <w:b w:val="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9" w15:restartNumberingAfterBreak="0">
    <w:nsid w:val="5D8A53E7"/>
    <w:multiLevelType w:val="hybridMultilevel"/>
    <w:tmpl w:val="13F4E3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DEC309D"/>
    <w:multiLevelType w:val="hybridMultilevel"/>
    <w:tmpl w:val="58C05944"/>
    <w:lvl w:ilvl="0" w:tplc="04150017">
      <w:start w:val="1"/>
      <w:numFmt w:val="lowerLetter"/>
      <w:lvlText w:val="%1)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1" w15:restartNumberingAfterBreak="0">
    <w:nsid w:val="5F7C516A"/>
    <w:multiLevelType w:val="hybridMultilevel"/>
    <w:tmpl w:val="24FE7A82"/>
    <w:lvl w:ilvl="0" w:tplc="04150017">
      <w:start w:val="1"/>
      <w:numFmt w:val="lowerLetter"/>
      <w:lvlText w:val="%1)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62" w15:restartNumberingAfterBreak="0">
    <w:nsid w:val="64903736"/>
    <w:multiLevelType w:val="hybridMultilevel"/>
    <w:tmpl w:val="6A50E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7892EE7"/>
    <w:multiLevelType w:val="hybridMultilevel"/>
    <w:tmpl w:val="6DF49F3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9007BB9"/>
    <w:multiLevelType w:val="hybridMultilevel"/>
    <w:tmpl w:val="F89AB488"/>
    <w:lvl w:ilvl="0" w:tplc="D5AE0F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9B628A8"/>
    <w:multiLevelType w:val="hybridMultilevel"/>
    <w:tmpl w:val="D9CE53B0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6" w15:restartNumberingAfterBreak="0">
    <w:nsid w:val="6A353683"/>
    <w:multiLevelType w:val="hybridMultilevel"/>
    <w:tmpl w:val="0C14D110"/>
    <w:lvl w:ilvl="0" w:tplc="5BC4DEC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7" w15:restartNumberingAfterBreak="0">
    <w:nsid w:val="6BC94ED0"/>
    <w:multiLevelType w:val="hybridMultilevel"/>
    <w:tmpl w:val="7C9E1D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C0B24D5"/>
    <w:multiLevelType w:val="hybridMultilevel"/>
    <w:tmpl w:val="7F426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D7D253F"/>
    <w:multiLevelType w:val="hybridMultilevel"/>
    <w:tmpl w:val="31BC42C2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1DA0558"/>
    <w:multiLevelType w:val="hybridMultilevel"/>
    <w:tmpl w:val="D912404E"/>
    <w:lvl w:ilvl="0" w:tplc="0415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3D33EBC"/>
    <w:multiLevelType w:val="hybridMultilevel"/>
    <w:tmpl w:val="DFFED0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06E0CE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6266FDC"/>
    <w:multiLevelType w:val="hybridMultilevel"/>
    <w:tmpl w:val="58447B8A"/>
    <w:lvl w:ilvl="0" w:tplc="04150017">
      <w:start w:val="1"/>
      <w:numFmt w:val="lowerLetter"/>
      <w:lvlText w:val="%1)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3" w15:restartNumberingAfterBreak="0">
    <w:nsid w:val="76D22886"/>
    <w:multiLevelType w:val="hybridMultilevel"/>
    <w:tmpl w:val="9FB8D80C"/>
    <w:lvl w:ilvl="0" w:tplc="04150011">
      <w:start w:val="1"/>
      <w:numFmt w:val="decimal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4" w15:restartNumberingAfterBreak="0">
    <w:nsid w:val="77025013"/>
    <w:multiLevelType w:val="hybridMultilevel"/>
    <w:tmpl w:val="61CC3A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9312367"/>
    <w:multiLevelType w:val="hybridMultilevel"/>
    <w:tmpl w:val="0DCA6A92"/>
    <w:lvl w:ilvl="0" w:tplc="F992F5D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95E5830"/>
    <w:multiLevelType w:val="hybridMultilevel"/>
    <w:tmpl w:val="0A08465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A33555C"/>
    <w:multiLevelType w:val="multilevel"/>
    <w:tmpl w:val="0B9472A2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7A916204"/>
    <w:multiLevelType w:val="hybridMultilevel"/>
    <w:tmpl w:val="ADD68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EF3EC0"/>
    <w:multiLevelType w:val="hybridMultilevel"/>
    <w:tmpl w:val="986294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139739">
    <w:abstractNumId w:val="36"/>
  </w:num>
  <w:num w:numId="2" w16cid:durableId="742993525">
    <w:abstractNumId w:val="39"/>
  </w:num>
  <w:num w:numId="3" w16cid:durableId="2057390146">
    <w:abstractNumId w:val="6"/>
  </w:num>
  <w:num w:numId="4" w16cid:durableId="2107534362">
    <w:abstractNumId w:val="40"/>
  </w:num>
  <w:num w:numId="5" w16cid:durableId="210196270">
    <w:abstractNumId w:val="45"/>
  </w:num>
  <w:num w:numId="6" w16cid:durableId="2088724641">
    <w:abstractNumId w:val="71"/>
  </w:num>
  <w:num w:numId="7" w16cid:durableId="863909220">
    <w:abstractNumId w:val="79"/>
  </w:num>
  <w:num w:numId="8" w16cid:durableId="543298781">
    <w:abstractNumId w:val="68"/>
  </w:num>
  <w:num w:numId="9" w16cid:durableId="933976888">
    <w:abstractNumId w:val="63"/>
  </w:num>
  <w:num w:numId="10" w16cid:durableId="1540584688">
    <w:abstractNumId w:val="1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85443299">
    <w:abstractNumId w:val="78"/>
  </w:num>
  <w:num w:numId="12" w16cid:durableId="277876218">
    <w:abstractNumId w:val="56"/>
  </w:num>
  <w:num w:numId="13" w16cid:durableId="1648196152">
    <w:abstractNumId w:val="11"/>
  </w:num>
  <w:num w:numId="14" w16cid:durableId="2081631750">
    <w:abstractNumId w:val="53"/>
  </w:num>
  <w:num w:numId="15" w16cid:durableId="804198469">
    <w:abstractNumId w:val="29"/>
  </w:num>
  <w:num w:numId="16" w16cid:durableId="301034489">
    <w:abstractNumId w:val="3"/>
  </w:num>
  <w:num w:numId="17" w16cid:durableId="1369910481">
    <w:abstractNumId w:val="12"/>
  </w:num>
  <w:num w:numId="18" w16cid:durableId="1973292730">
    <w:abstractNumId w:val="41"/>
  </w:num>
  <w:num w:numId="19" w16cid:durableId="954404981">
    <w:abstractNumId w:val="49"/>
  </w:num>
  <w:num w:numId="20" w16cid:durableId="1431241339">
    <w:abstractNumId w:val="21"/>
  </w:num>
  <w:num w:numId="21" w16cid:durableId="320817485">
    <w:abstractNumId w:val="17"/>
  </w:num>
  <w:num w:numId="22" w16cid:durableId="70389947">
    <w:abstractNumId w:val="34"/>
  </w:num>
  <w:num w:numId="23" w16cid:durableId="754936698">
    <w:abstractNumId w:val="10"/>
  </w:num>
  <w:num w:numId="24" w16cid:durableId="1244491417">
    <w:abstractNumId w:val="77"/>
  </w:num>
  <w:num w:numId="25" w16cid:durableId="287784473">
    <w:abstractNumId w:val="8"/>
  </w:num>
  <w:num w:numId="26" w16cid:durableId="1730768778">
    <w:abstractNumId w:val="47"/>
  </w:num>
  <w:num w:numId="27" w16cid:durableId="652180363">
    <w:abstractNumId w:val="38"/>
  </w:num>
  <w:num w:numId="28" w16cid:durableId="298919665">
    <w:abstractNumId w:val="30"/>
  </w:num>
  <w:num w:numId="29" w16cid:durableId="15232833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71910073">
    <w:abstractNumId w:val="62"/>
  </w:num>
  <w:num w:numId="31" w16cid:durableId="933561628">
    <w:abstractNumId w:val="60"/>
  </w:num>
  <w:num w:numId="32" w16cid:durableId="3251290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46969126">
    <w:abstractNumId w:val="4"/>
  </w:num>
  <w:num w:numId="34" w16cid:durableId="2029595818">
    <w:abstractNumId w:val="58"/>
  </w:num>
  <w:num w:numId="35" w16cid:durableId="897016782">
    <w:abstractNumId w:val="14"/>
  </w:num>
  <w:num w:numId="36" w16cid:durableId="1828131580">
    <w:abstractNumId w:val="51"/>
  </w:num>
  <w:num w:numId="37" w16cid:durableId="800155840">
    <w:abstractNumId w:val="25"/>
  </w:num>
  <w:num w:numId="38" w16cid:durableId="914902274">
    <w:abstractNumId w:val="27"/>
  </w:num>
  <w:num w:numId="39" w16cid:durableId="568926563">
    <w:abstractNumId w:val="69"/>
  </w:num>
  <w:num w:numId="40" w16cid:durableId="743265323">
    <w:abstractNumId w:val="70"/>
  </w:num>
  <w:num w:numId="41" w16cid:durableId="1389499218">
    <w:abstractNumId w:val="43"/>
  </w:num>
  <w:num w:numId="42" w16cid:durableId="1128090264">
    <w:abstractNumId w:val="33"/>
  </w:num>
  <w:num w:numId="43" w16cid:durableId="244533389">
    <w:abstractNumId w:val="35"/>
  </w:num>
  <w:num w:numId="44" w16cid:durableId="1415466650">
    <w:abstractNumId w:val="74"/>
  </w:num>
  <w:num w:numId="45" w16cid:durableId="999968868">
    <w:abstractNumId w:val="73"/>
  </w:num>
  <w:num w:numId="46" w16cid:durableId="28069550">
    <w:abstractNumId w:val="55"/>
  </w:num>
  <w:num w:numId="47" w16cid:durableId="1711881610">
    <w:abstractNumId w:val="42"/>
  </w:num>
  <w:num w:numId="48" w16cid:durableId="970327519">
    <w:abstractNumId w:val="50"/>
  </w:num>
  <w:num w:numId="49" w16cid:durableId="269897030">
    <w:abstractNumId w:val="46"/>
  </w:num>
  <w:num w:numId="50" w16cid:durableId="768082657">
    <w:abstractNumId w:val="76"/>
  </w:num>
  <w:num w:numId="51" w16cid:durableId="669715039">
    <w:abstractNumId w:val="64"/>
  </w:num>
  <w:num w:numId="52" w16cid:durableId="925499603">
    <w:abstractNumId w:val="32"/>
  </w:num>
  <w:num w:numId="53" w16cid:durableId="504365445">
    <w:abstractNumId w:val="72"/>
  </w:num>
  <w:num w:numId="54" w16cid:durableId="2124759576">
    <w:abstractNumId w:val="57"/>
  </w:num>
  <w:num w:numId="55" w16cid:durableId="188841382">
    <w:abstractNumId w:val="26"/>
  </w:num>
  <w:num w:numId="56" w16cid:durableId="1530101149">
    <w:abstractNumId w:val="23"/>
  </w:num>
  <w:num w:numId="57" w16cid:durableId="1228610733">
    <w:abstractNumId w:val="61"/>
  </w:num>
  <w:num w:numId="58" w16cid:durableId="264963247">
    <w:abstractNumId w:val="13"/>
  </w:num>
  <w:num w:numId="59" w16cid:durableId="233584991">
    <w:abstractNumId w:val="28"/>
  </w:num>
  <w:num w:numId="60" w16cid:durableId="1557161795">
    <w:abstractNumId w:val="67"/>
  </w:num>
  <w:num w:numId="61" w16cid:durableId="1781490540">
    <w:abstractNumId w:val="16"/>
  </w:num>
  <w:num w:numId="62" w16cid:durableId="598178154">
    <w:abstractNumId w:val="5"/>
  </w:num>
  <w:num w:numId="63" w16cid:durableId="1863394855">
    <w:abstractNumId w:val="59"/>
  </w:num>
  <w:num w:numId="64" w16cid:durableId="1864441201">
    <w:abstractNumId w:val="22"/>
  </w:num>
  <w:num w:numId="65" w16cid:durableId="80224035">
    <w:abstractNumId w:val="52"/>
  </w:num>
  <w:num w:numId="66" w16cid:durableId="529997403">
    <w:abstractNumId w:val="37"/>
  </w:num>
  <w:num w:numId="67" w16cid:durableId="2103601107">
    <w:abstractNumId w:val="75"/>
  </w:num>
  <w:num w:numId="68" w16cid:durableId="1223367727">
    <w:abstractNumId w:val="65"/>
  </w:num>
  <w:num w:numId="69" w16cid:durableId="1263563962">
    <w:abstractNumId w:val="44"/>
  </w:num>
  <w:num w:numId="70" w16cid:durableId="1095637771">
    <w:abstractNumId w:val="20"/>
  </w:num>
  <w:num w:numId="71" w16cid:durableId="2115517694">
    <w:abstractNumId w:val="15"/>
  </w:num>
  <w:num w:numId="72" w16cid:durableId="248588591">
    <w:abstractNumId w:val="19"/>
  </w:num>
  <w:num w:numId="73" w16cid:durableId="478769159">
    <w:abstractNumId w:val="7"/>
  </w:num>
  <w:num w:numId="74" w16cid:durableId="1345127212">
    <w:abstractNumId w:val="66"/>
  </w:num>
  <w:num w:numId="75" w16cid:durableId="1872184399">
    <w:abstractNumId w:val="48"/>
  </w:num>
  <w:num w:numId="76" w16cid:durableId="783885060">
    <w:abstractNumId w:val="31"/>
  </w:num>
  <w:num w:numId="77" w16cid:durableId="631323983">
    <w:abstractNumId w:val="54"/>
  </w:num>
  <w:num w:numId="78" w16cid:durableId="1562519387">
    <w:abstractNumId w:val="18"/>
  </w:num>
  <w:num w:numId="79" w16cid:durableId="387387917">
    <w:abstractNumId w:val="9"/>
  </w:num>
  <w:num w:numId="80" w16cid:durableId="192094618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961720824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520895701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2140799833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9922559">
    <w:abstractNumId w:val="2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0A8"/>
    <w:rsid w:val="00000A50"/>
    <w:rsid w:val="0000173E"/>
    <w:rsid w:val="000025E0"/>
    <w:rsid w:val="00002B0B"/>
    <w:rsid w:val="00002FF4"/>
    <w:rsid w:val="00003586"/>
    <w:rsid w:val="00004B87"/>
    <w:rsid w:val="00004C62"/>
    <w:rsid w:val="00005AB0"/>
    <w:rsid w:val="0000668E"/>
    <w:rsid w:val="00006F37"/>
    <w:rsid w:val="000109F6"/>
    <w:rsid w:val="000118D1"/>
    <w:rsid w:val="00011C27"/>
    <w:rsid w:val="00012E33"/>
    <w:rsid w:val="00012F2E"/>
    <w:rsid w:val="000135D2"/>
    <w:rsid w:val="0001384B"/>
    <w:rsid w:val="00013CF0"/>
    <w:rsid w:val="000145AD"/>
    <w:rsid w:val="000152EA"/>
    <w:rsid w:val="000202DF"/>
    <w:rsid w:val="00021E85"/>
    <w:rsid w:val="00022B2B"/>
    <w:rsid w:val="000237FB"/>
    <w:rsid w:val="0002559E"/>
    <w:rsid w:val="0002635E"/>
    <w:rsid w:val="000309F3"/>
    <w:rsid w:val="0003177B"/>
    <w:rsid w:val="00031CA0"/>
    <w:rsid w:val="00034EDA"/>
    <w:rsid w:val="00035151"/>
    <w:rsid w:val="0004041E"/>
    <w:rsid w:val="0004073F"/>
    <w:rsid w:val="00040DE7"/>
    <w:rsid w:val="0004216A"/>
    <w:rsid w:val="00043EAF"/>
    <w:rsid w:val="00044043"/>
    <w:rsid w:val="000444BB"/>
    <w:rsid w:val="000447F9"/>
    <w:rsid w:val="0004592A"/>
    <w:rsid w:val="00045933"/>
    <w:rsid w:val="00050C41"/>
    <w:rsid w:val="00051CBC"/>
    <w:rsid w:val="00051EF9"/>
    <w:rsid w:val="00052551"/>
    <w:rsid w:val="00052A86"/>
    <w:rsid w:val="00052DA0"/>
    <w:rsid w:val="0005391A"/>
    <w:rsid w:val="00056268"/>
    <w:rsid w:val="00056EB3"/>
    <w:rsid w:val="000571BE"/>
    <w:rsid w:val="0005744C"/>
    <w:rsid w:val="00057554"/>
    <w:rsid w:val="00060B05"/>
    <w:rsid w:val="00060B6E"/>
    <w:rsid w:val="0006130F"/>
    <w:rsid w:val="00061F0D"/>
    <w:rsid w:val="000635B4"/>
    <w:rsid w:val="00063636"/>
    <w:rsid w:val="00064DDD"/>
    <w:rsid w:val="00064F66"/>
    <w:rsid w:val="0006593A"/>
    <w:rsid w:val="00065DB7"/>
    <w:rsid w:val="00066077"/>
    <w:rsid w:val="0006607E"/>
    <w:rsid w:val="000663B7"/>
    <w:rsid w:val="00066449"/>
    <w:rsid w:val="00066FD4"/>
    <w:rsid w:val="000675B0"/>
    <w:rsid w:val="00071236"/>
    <w:rsid w:val="00072640"/>
    <w:rsid w:val="0007531B"/>
    <w:rsid w:val="00075C07"/>
    <w:rsid w:val="000764CB"/>
    <w:rsid w:val="000805FF"/>
    <w:rsid w:val="00081B9B"/>
    <w:rsid w:val="00081EC1"/>
    <w:rsid w:val="00083DC6"/>
    <w:rsid w:val="000848C0"/>
    <w:rsid w:val="00085715"/>
    <w:rsid w:val="00085BAB"/>
    <w:rsid w:val="00086336"/>
    <w:rsid w:val="00086F64"/>
    <w:rsid w:val="00090BC4"/>
    <w:rsid w:val="0009120C"/>
    <w:rsid w:val="00092DA6"/>
    <w:rsid w:val="00093A8F"/>
    <w:rsid w:val="00093B33"/>
    <w:rsid w:val="00094C53"/>
    <w:rsid w:val="000A2D4A"/>
    <w:rsid w:val="000A3957"/>
    <w:rsid w:val="000A3E55"/>
    <w:rsid w:val="000A4100"/>
    <w:rsid w:val="000A61B7"/>
    <w:rsid w:val="000A6CC0"/>
    <w:rsid w:val="000A6D90"/>
    <w:rsid w:val="000A7296"/>
    <w:rsid w:val="000A7340"/>
    <w:rsid w:val="000B020B"/>
    <w:rsid w:val="000B0D86"/>
    <w:rsid w:val="000B27F1"/>
    <w:rsid w:val="000B3637"/>
    <w:rsid w:val="000B52A9"/>
    <w:rsid w:val="000B7078"/>
    <w:rsid w:val="000C09AF"/>
    <w:rsid w:val="000C0A7A"/>
    <w:rsid w:val="000C107A"/>
    <w:rsid w:val="000C26C2"/>
    <w:rsid w:val="000C3B8B"/>
    <w:rsid w:val="000C68F5"/>
    <w:rsid w:val="000D06B9"/>
    <w:rsid w:val="000D15E3"/>
    <w:rsid w:val="000D1DAA"/>
    <w:rsid w:val="000D2FA9"/>
    <w:rsid w:val="000D33EA"/>
    <w:rsid w:val="000D3F87"/>
    <w:rsid w:val="000D4870"/>
    <w:rsid w:val="000D48BA"/>
    <w:rsid w:val="000D4E32"/>
    <w:rsid w:val="000E132F"/>
    <w:rsid w:val="000E3A71"/>
    <w:rsid w:val="000E3BB0"/>
    <w:rsid w:val="000E41C1"/>
    <w:rsid w:val="000E4ACA"/>
    <w:rsid w:val="000E66DF"/>
    <w:rsid w:val="000E7634"/>
    <w:rsid w:val="000F018B"/>
    <w:rsid w:val="000F023C"/>
    <w:rsid w:val="000F06FF"/>
    <w:rsid w:val="000F1455"/>
    <w:rsid w:val="000F4D16"/>
    <w:rsid w:val="000F5C3A"/>
    <w:rsid w:val="000F6AE3"/>
    <w:rsid w:val="000F7753"/>
    <w:rsid w:val="00101E10"/>
    <w:rsid w:val="001024AA"/>
    <w:rsid w:val="00102C30"/>
    <w:rsid w:val="001045A9"/>
    <w:rsid w:val="0010499B"/>
    <w:rsid w:val="00105797"/>
    <w:rsid w:val="00107865"/>
    <w:rsid w:val="00107E9A"/>
    <w:rsid w:val="00110811"/>
    <w:rsid w:val="001110A5"/>
    <w:rsid w:val="00111A0E"/>
    <w:rsid w:val="0011231F"/>
    <w:rsid w:val="00114AFE"/>
    <w:rsid w:val="00115080"/>
    <w:rsid w:val="0011598D"/>
    <w:rsid w:val="0011619C"/>
    <w:rsid w:val="001164A6"/>
    <w:rsid w:val="0011653B"/>
    <w:rsid w:val="00116942"/>
    <w:rsid w:val="001174D7"/>
    <w:rsid w:val="00120649"/>
    <w:rsid w:val="001216E1"/>
    <w:rsid w:val="001223AE"/>
    <w:rsid w:val="00122781"/>
    <w:rsid w:val="0012441A"/>
    <w:rsid w:val="0012442B"/>
    <w:rsid w:val="001245AB"/>
    <w:rsid w:val="0012464C"/>
    <w:rsid w:val="00124983"/>
    <w:rsid w:val="00126535"/>
    <w:rsid w:val="00126833"/>
    <w:rsid w:val="00126979"/>
    <w:rsid w:val="001269CD"/>
    <w:rsid w:val="00130071"/>
    <w:rsid w:val="0013034E"/>
    <w:rsid w:val="001304B7"/>
    <w:rsid w:val="00130A01"/>
    <w:rsid w:val="00130F4C"/>
    <w:rsid w:val="0013165C"/>
    <w:rsid w:val="00131FD3"/>
    <w:rsid w:val="0013350B"/>
    <w:rsid w:val="001341BD"/>
    <w:rsid w:val="0013425C"/>
    <w:rsid w:val="00135940"/>
    <w:rsid w:val="0013615A"/>
    <w:rsid w:val="0013740D"/>
    <w:rsid w:val="001408E0"/>
    <w:rsid w:val="00140BBD"/>
    <w:rsid w:val="00140F47"/>
    <w:rsid w:val="001410E2"/>
    <w:rsid w:val="00142558"/>
    <w:rsid w:val="001433EC"/>
    <w:rsid w:val="0014361D"/>
    <w:rsid w:val="0014490C"/>
    <w:rsid w:val="0014598D"/>
    <w:rsid w:val="001461E8"/>
    <w:rsid w:val="00147164"/>
    <w:rsid w:val="001474FB"/>
    <w:rsid w:val="00147A30"/>
    <w:rsid w:val="00150168"/>
    <w:rsid w:val="00151330"/>
    <w:rsid w:val="00152021"/>
    <w:rsid w:val="0015259B"/>
    <w:rsid w:val="0015395D"/>
    <w:rsid w:val="001539EB"/>
    <w:rsid w:val="00153CA6"/>
    <w:rsid w:val="0015459D"/>
    <w:rsid w:val="00154B6E"/>
    <w:rsid w:val="001554A0"/>
    <w:rsid w:val="00155595"/>
    <w:rsid w:val="0015576B"/>
    <w:rsid w:val="00155B0E"/>
    <w:rsid w:val="00156007"/>
    <w:rsid w:val="00156B58"/>
    <w:rsid w:val="00160539"/>
    <w:rsid w:val="0016191B"/>
    <w:rsid w:val="00161E3F"/>
    <w:rsid w:val="00161E86"/>
    <w:rsid w:val="00161F1A"/>
    <w:rsid w:val="00162204"/>
    <w:rsid w:val="0016257D"/>
    <w:rsid w:val="0016296A"/>
    <w:rsid w:val="00162F9F"/>
    <w:rsid w:val="00163049"/>
    <w:rsid w:val="001632F9"/>
    <w:rsid w:val="00163CBF"/>
    <w:rsid w:val="0016512E"/>
    <w:rsid w:val="00165D36"/>
    <w:rsid w:val="00165F21"/>
    <w:rsid w:val="00166CE5"/>
    <w:rsid w:val="00166E8E"/>
    <w:rsid w:val="001679C3"/>
    <w:rsid w:val="0017079E"/>
    <w:rsid w:val="00173751"/>
    <w:rsid w:val="00173D16"/>
    <w:rsid w:val="001754CC"/>
    <w:rsid w:val="001756DD"/>
    <w:rsid w:val="00175DD2"/>
    <w:rsid w:val="00175E96"/>
    <w:rsid w:val="001762F1"/>
    <w:rsid w:val="00176947"/>
    <w:rsid w:val="001776BF"/>
    <w:rsid w:val="00180A1D"/>
    <w:rsid w:val="00181CFE"/>
    <w:rsid w:val="00182276"/>
    <w:rsid w:val="00183EF3"/>
    <w:rsid w:val="00186415"/>
    <w:rsid w:val="001868C7"/>
    <w:rsid w:val="00186BC1"/>
    <w:rsid w:val="0018761A"/>
    <w:rsid w:val="00191D31"/>
    <w:rsid w:val="00191F0A"/>
    <w:rsid w:val="00191F8B"/>
    <w:rsid w:val="001923C4"/>
    <w:rsid w:val="0019306D"/>
    <w:rsid w:val="00193B5E"/>
    <w:rsid w:val="00193FE3"/>
    <w:rsid w:val="0019442D"/>
    <w:rsid w:val="00194A46"/>
    <w:rsid w:val="00194CE6"/>
    <w:rsid w:val="0019528B"/>
    <w:rsid w:val="001952FB"/>
    <w:rsid w:val="001965DC"/>
    <w:rsid w:val="001967D9"/>
    <w:rsid w:val="001974B6"/>
    <w:rsid w:val="001A08BC"/>
    <w:rsid w:val="001A35BE"/>
    <w:rsid w:val="001A367F"/>
    <w:rsid w:val="001A477C"/>
    <w:rsid w:val="001A5499"/>
    <w:rsid w:val="001A64FA"/>
    <w:rsid w:val="001B0510"/>
    <w:rsid w:val="001B1FD1"/>
    <w:rsid w:val="001B4BD1"/>
    <w:rsid w:val="001B5BFC"/>
    <w:rsid w:val="001B60FC"/>
    <w:rsid w:val="001B67C7"/>
    <w:rsid w:val="001C03DC"/>
    <w:rsid w:val="001C0C17"/>
    <w:rsid w:val="001C10D8"/>
    <w:rsid w:val="001C12C8"/>
    <w:rsid w:val="001C19A1"/>
    <w:rsid w:val="001C464D"/>
    <w:rsid w:val="001C47CD"/>
    <w:rsid w:val="001C504A"/>
    <w:rsid w:val="001C5933"/>
    <w:rsid w:val="001C5AE2"/>
    <w:rsid w:val="001C5CCC"/>
    <w:rsid w:val="001C5E78"/>
    <w:rsid w:val="001C5FA2"/>
    <w:rsid w:val="001C605F"/>
    <w:rsid w:val="001C609B"/>
    <w:rsid w:val="001C624A"/>
    <w:rsid w:val="001C6481"/>
    <w:rsid w:val="001C6870"/>
    <w:rsid w:val="001C6C4C"/>
    <w:rsid w:val="001C6EED"/>
    <w:rsid w:val="001D028C"/>
    <w:rsid w:val="001D045C"/>
    <w:rsid w:val="001D0EE8"/>
    <w:rsid w:val="001D11B4"/>
    <w:rsid w:val="001D1BBB"/>
    <w:rsid w:val="001D2CB8"/>
    <w:rsid w:val="001D3EB6"/>
    <w:rsid w:val="001D4441"/>
    <w:rsid w:val="001D564E"/>
    <w:rsid w:val="001E13E9"/>
    <w:rsid w:val="001E1FD1"/>
    <w:rsid w:val="001E22A7"/>
    <w:rsid w:val="001E252B"/>
    <w:rsid w:val="001E34C9"/>
    <w:rsid w:val="001E3574"/>
    <w:rsid w:val="001E4100"/>
    <w:rsid w:val="001E695B"/>
    <w:rsid w:val="001E7CF4"/>
    <w:rsid w:val="001E7EB4"/>
    <w:rsid w:val="001F07E6"/>
    <w:rsid w:val="001F343E"/>
    <w:rsid w:val="001F3A0E"/>
    <w:rsid w:val="001F44F6"/>
    <w:rsid w:val="001F5783"/>
    <w:rsid w:val="001F5E47"/>
    <w:rsid w:val="001F6677"/>
    <w:rsid w:val="001F701A"/>
    <w:rsid w:val="001F7AF5"/>
    <w:rsid w:val="002007E5"/>
    <w:rsid w:val="00201B88"/>
    <w:rsid w:val="00201CEC"/>
    <w:rsid w:val="00202295"/>
    <w:rsid w:val="002036F3"/>
    <w:rsid w:val="0020429A"/>
    <w:rsid w:val="0020438F"/>
    <w:rsid w:val="002057B7"/>
    <w:rsid w:val="00205BFE"/>
    <w:rsid w:val="002061B9"/>
    <w:rsid w:val="002067C7"/>
    <w:rsid w:val="00207E27"/>
    <w:rsid w:val="0021181A"/>
    <w:rsid w:val="0021295A"/>
    <w:rsid w:val="00213D06"/>
    <w:rsid w:val="00213EF7"/>
    <w:rsid w:val="00216103"/>
    <w:rsid w:val="0022057C"/>
    <w:rsid w:val="002205B0"/>
    <w:rsid w:val="002220DE"/>
    <w:rsid w:val="002231BC"/>
    <w:rsid w:val="002238D7"/>
    <w:rsid w:val="00223947"/>
    <w:rsid w:val="00223E98"/>
    <w:rsid w:val="00224336"/>
    <w:rsid w:val="00224E03"/>
    <w:rsid w:val="00225635"/>
    <w:rsid w:val="002256F4"/>
    <w:rsid w:val="00225EC0"/>
    <w:rsid w:val="00230492"/>
    <w:rsid w:val="00230B99"/>
    <w:rsid w:val="00231FE9"/>
    <w:rsid w:val="002328E1"/>
    <w:rsid w:val="00232A16"/>
    <w:rsid w:val="00233B47"/>
    <w:rsid w:val="00234A4F"/>
    <w:rsid w:val="002352FF"/>
    <w:rsid w:val="00235BCC"/>
    <w:rsid w:val="00235FD7"/>
    <w:rsid w:val="002373B4"/>
    <w:rsid w:val="00237A8A"/>
    <w:rsid w:val="00240396"/>
    <w:rsid w:val="00241FCD"/>
    <w:rsid w:val="0024218B"/>
    <w:rsid w:val="00242CF7"/>
    <w:rsid w:val="00242E8A"/>
    <w:rsid w:val="00243B18"/>
    <w:rsid w:val="00247CD6"/>
    <w:rsid w:val="00250298"/>
    <w:rsid w:val="0025040F"/>
    <w:rsid w:val="0025058D"/>
    <w:rsid w:val="00251055"/>
    <w:rsid w:val="00251458"/>
    <w:rsid w:val="00251609"/>
    <w:rsid w:val="002541C2"/>
    <w:rsid w:val="00254B57"/>
    <w:rsid w:val="00255675"/>
    <w:rsid w:val="0025614F"/>
    <w:rsid w:val="00256AF9"/>
    <w:rsid w:val="00256E85"/>
    <w:rsid w:val="00260D40"/>
    <w:rsid w:val="002615AE"/>
    <w:rsid w:val="00261E60"/>
    <w:rsid w:val="0026477A"/>
    <w:rsid w:val="00267FE6"/>
    <w:rsid w:val="00270E21"/>
    <w:rsid w:val="00271396"/>
    <w:rsid w:val="0027161D"/>
    <w:rsid w:val="0027189F"/>
    <w:rsid w:val="002720EC"/>
    <w:rsid w:val="002752D2"/>
    <w:rsid w:val="00276B9F"/>
    <w:rsid w:val="00277F66"/>
    <w:rsid w:val="00277FAD"/>
    <w:rsid w:val="002819A0"/>
    <w:rsid w:val="002824F9"/>
    <w:rsid w:val="0028464F"/>
    <w:rsid w:val="00284AD2"/>
    <w:rsid w:val="00285FFA"/>
    <w:rsid w:val="00286F5B"/>
    <w:rsid w:val="00287550"/>
    <w:rsid w:val="002905DA"/>
    <w:rsid w:val="00290CB6"/>
    <w:rsid w:val="00291C39"/>
    <w:rsid w:val="002939ED"/>
    <w:rsid w:val="00293A57"/>
    <w:rsid w:val="00294348"/>
    <w:rsid w:val="00297D86"/>
    <w:rsid w:val="002A027D"/>
    <w:rsid w:val="002A0F69"/>
    <w:rsid w:val="002A2225"/>
    <w:rsid w:val="002A3436"/>
    <w:rsid w:val="002A3B29"/>
    <w:rsid w:val="002A4C3C"/>
    <w:rsid w:val="002A4F7D"/>
    <w:rsid w:val="002A51AA"/>
    <w:rsid w:val="002A542C"/>
    <w:rsid w:val="002A592F"/>
    <w:rsid w:val="002A68DE"/>
    <w:rsid w:val="002A6E1B"/>
    <w:rsid w:val="002A76E9"/>
    <w:rsid w:val="002A7E33"/>
    <w:rsid w:val="002A7F93"/>
    <w:rsid w:val="002B1C6E"/>
    <w:rsid w:val="002B1CB0"/>
    <w:rsid w:val="002B1DB9"/>
    <w:rsid w:val="002B661F"/>
    <w:rsid w:val="002B78A4"/>
    <w:rsid w:val="002C0249"/>
    <w:rsid w:val="002C0352"/>
    <w:rsid w:val="002C08D3"/>
    <w:rsid w:val="002C0A39"/>
    <w:rsid w:val="002C13E5"/>
    <w:rsid w:val="002C1B63"/>
    <w:rsid w:val="002C33F9"/>
    <w:rsid w:val="002C3B6C"/>
    <w:rsid w:val="002C581C"/>
    <w:rsid w:val="002C5887"/>
    <w:rsid w:val="002D0B26"/>
    <w:rsid w:val="002D0C97"/>
    <w:rsid w:val="002D18DA"/>
    <w:rsid w:val="002D3465"/>
    <w:rsid w:val="002D37AF"/>
    <w:rsid w:val="002D4246"/>
    <w:rsid w:val="002D4544"/>
    <w:rsid w:val="002D623D"/>
    <w:rsid w:val="002D6BD4"/>
    <w:rsid w:val="002D79E4"/>
    <w:rsid w:val="002E0FCF"/>
    <w:rsid w:val="002E1A08"/>
    <w:rsid w:val="002E32A4"/>
    <w:rsid w:val="002E3325"/>
    <w:rsid w:val="002E4315"/>
    <w:rsid w:val="002E4742"/>
    <w:rsid w:val="002E5D88"/>
    <w:rsid w:val="002E6BFB"/>
    <w:rsid w:val="002E6D54"/>
    <w:rsid w:val="002E757C"/>
    <w:rsid w:val="002E7D9C"/>
    <w:rsid w:val="002E7E6A"/>
    <w:rsid w:val="002F1830"/>
    <w:rsid w:val="002F20DB"/>
    <w:rsid w:val="002F3525"/>
    <w:rsid w:val="002F4283"/>
    <w:rsid w:val="002F5BFA"/>
    <w:rsid w:val="00300747"/>
    <w:rsid w:val="00303140"/>
    <w:rsid w:val="00306521"/>
    <w:rsid w:val="0030777A"/>
    <w:rsid w:val="003130E6"/>
    <w:rsid w:val="00313145"/>
    <w:rsid w:val="003138C9"/>
    <w:rsid w:val="00313C63"/>
    <w:rsid w:val="0031454C"/>
    <w:rsid w:val="003152BD"/>
    <w:rsid w:val="003153DA"/>
    <w:rsid w:val="00315F5D"/>
    <w:rsid w:val="0032016D"/>
    <w:rsid w:val="00320DCB"/>
    <w:rsid w:val="00321132"/>
    <w:rsid w:val="00322356"/>
    <w:rsid w:val="00325805"/>
    <w:rsid w:val="00327B8B"/>
    <w:rsid w:val="00330660"/>
    <w:rsid w:val="00330C35"/>
    <w:rsid w:val="0033173D"/>
    <w:rsid w:val="0033277A"/>
    <w:rsid w:val="00333DE6"/>
    <w:rsid w:val="00333FCC"/>
    <w:rsid w:val="00334EE1"/>
    <w:rsid w:val="0033624D"/>
    <w:rsid w:val="003415CB"/>
    <w:rsid w:val="00341FDA"/>
    <w:rsid w:val="003426F2"/>
    <w:rsid w:val="003438F0"/>
    <w:rsid w:val="00344A4F"/>
    <w:rsid w:val="00347527"/>
    <w:rsid w:val="00347B2D"/>
    <w:rsid w:val="003504F0"/>
    <w:rsid w:val="0035094C"/>
    <w:rsid w:val="00351281"/>
    <w:rsid w:val="0035193E"/>
    <w:rsid w:val="00351D52"/>
    <w:rsid w:val="0035233E"/>
    <w:rsid w:val="00354D85"/>
    <w:rsid w:val="003556AD"/>
    <w:rsid w:val="00355938"/>
    <w:rsid w:val="00355C7D"/>
    <w:rsid w:val="00357217"/>
    <w:rsid w:val="00357353"/>
    <w:rsid w:val="00360FAE"/>
    <w:rsid w:val="00361091"/>
    <w:rsid w:val="0036114D"/>
    <w:rsid w:val="0036182F"/>
    <w:rsid w:val="00362997"/>
    <w:rsid w:val="00362E21"/>
    <w:rsid w:val="0036334E"/>
    <w:rsid w:val="00363892"/>
    <w:rsid w:val="003638B3"/>
    <w:rsid w:val="00364F72"/>
    <w:rsid w:val="00365331"/>
    <w:rsid w:val="00365A3F"/>
    <w:rsid w:val="00370060"/>
    <w:rsid w:val="003706CA"/>
    <w:rsid w:val="00370E72"/>
    <w:rsid w:val="003726E6"/>
    <w:rsid w:val="003730E1"/>
    <w:rsid w:val="00374367"/>
    <w:rsid w:val="00374636"/>
    <w:rsid w:val="00380030"/>
    <w:rsid w:val="0038126A"/>
    <w:rsid w:val="0038137F"/>
    <w:rsid w:val="003818FD"/>
    <w:rsid w:val="00383256"/>
    <w:rsid w:val="00384757"/>
    <w:rsid w:val="00385CE4"/>
    <w:rsid w:val="00386011"/>
    <w:rsid w:val="00386019"/>
    <w:rsid w:val="00386980"/>
    <w:rsid w:val="00386D5A"/>
    <w:rsid w:val="00387469"/>
    <w:rsid w:val="00391AE3"/>
    <w:rsid w:val="00393389"/>
    <w:rsid w:val="00393DFF"/>
    <w:rsid w:val="003950E5"/>
    <w:rsid w:val="00397D64"/>
    <w:rsid w:val="003A03E1"/>
    <w:rsid w:val="003A0B1B"/>
    <w:rsid w:val="003A18F8"/>
    <w:rsid w:val="003A1A64"/>
    <w:rsid w:val="003A2053"/>
    <w:rsid w:val="003A2395"/>
    <w:rsid w:val="003A3ACF"/>
    <w:rsid w:val="003A4084"/>
    <w:rsid w:val="003A4A9F"/>
    <w:rsid w:val="003A6EDB"/>
    <w:rsid w:val="003B03CA"/>
    <w:rsid w:val="003B17A7"/>
    <w:rsid w:val="003B17AF"/>
    <w:rsid w:val="003B1970"/>
    <w:rsid w:val="003B31D9"/>
    <w:rsid w:val="003B46EA"/>
    <w:rsid w:val="003B5EF0"/>
    <w:rsid w:val="003B66BF"/>
    <w:rsid w:val="003B6895"/>
    <w:rsid w:val="003B691A"/>
    <w:rsid w:val="003B7740"/>
    <w:rsid w:val="003C1A1F"/>
    <w:rsid w:val="003C4C97"/>
    <w:rsid w:val="003C4DA8"/>
    <w:rsid w:val="003C72B1"/>
    <w:rsid w:val="003C73C5"/>
    <w:rsid w:val="003D03DC"/>
    <w:rsid w:val="003D0638"/>
    <w:rsid w:val="003D0640"/>
    <w:rsid w:val="003D0A79"/>
    <w:rsid w:val="003D1B09"/>
    <w:rsid w:val="003D3D22"/>
    <w:rsid w:val="003D464B"/>
    <w:rsid w:val="003D47DE"/>
    <w:rsid w:val="003D6530"/>
    <w:rsid w:val="003E1015"/>
    <w:rsid w:val="003E1A47"/>
    <w:rsid w:val="003E1AB5"/>
    <w:rsid w:val="003E29DF"/>
    <w:rsid w:val="003E2A9A"/>
    <w:rsid w:val="003E7F2C"/>
    <w:rsid w:val="003F1568"/>
    <w:rsid w:val="003F1E7A"/>
    <w:rsid w:val="003F22F1"/>
    <w:rsid w:val="003F29E1"/>
    <w:rsid w:val="003F3197"/>
    <w:rsid w:val="003F61F4"/>
    <w:rsid w:val="003F6758"/>
    <w:rsid w:val="003F7F1F"/>
    <w:rsid w:val="00400838"/>
    <w:rsid w:val="00401277"/>
    <w:rsid w:val="004017DA"/>
    <w:rsid w:val="00401BC0"/>
    <w:rsid w:val="0040235B"/>
    <w:rsid w:val="00403CCB"/>
    <w:rsid w:val="00407EE8"/>
    <w:rsid w:val="00410617"/>
    <w:rsid w:val="0041100E"/>
    <w:rsid w:val="00411555"/>
    <w:rsid w:val="004116DB"/>
    <w:rsid w:val="00411987"/>
    <w:rsid w:val="0041248A"/>
    <w:rsid w:val="00412AA5"/>
    <w:rsid w:val="00413670"/>
    <w:rsid w:val="00413A49"/>
    <w:rsid w:val="00413AF3"/>
    <w:rsid w:val="004140B8"/>
    <w:rsid w:val="00414181"/>
    <w:rsid w:val="00415CE9"/>
    <w:rsid w:val="00416024"/>
    <w:rsid w:val="004176A7"/>
    <w:rsid w:val="00420E33"/>
    <w:rsid w:val="00423D54"/>
    <w:rsid w:val="004259F6"/>
    <w:rsid w:val="00425D10"/>
    <w:rsid w:val="00425E8C"/>
    <w:rsid w:val="00427E0D"/>
    <w:rsid w:val="00430220"/>
    <w:rsid w:val="00431F53"/>
    <w:rsid w:val="00432842"/>
    <w:rsid w:val="00433389"/>
    <w:rsid w:val="00434C22"/>
    <w:rsid w:val="00436ED3"/>
    <w:rsid w:val="00440754"/>
    <w:rsid w:val="00441FD3"/>
    <w:rsid w:val="00443064"/>
    <w:rsid w:val="004437FD"/>
    <w:rsid w:val="00443E12"/>
    <w:rsid w:val="004448E5"/>
    <w:rsid w:val="00444A3B"/>
    <w:rsid w:val="00444C46"/>
    <w:rsid w:val="004456DA"/>
    <w:rsid w:val="00445B06"/>
    <w:rsid w:val="00446B14"/>
    <w:rsid w:val="00450E74"/>
    <w:rsid w:val="004514EA"/>
    <w:rsid w:val="00451B78"/>
    <w:rsid w:val="00451DD2"/>
    <w:rsid w:val="00452625"/>
    <w:rsid w:val="0045294C"/>
    <w:rsid w:val="00453D69"/>
    <w:rsid w:val="00456139"/>
    <w:rsid w:val="00456BB3"/>
    <w:rsid w:val="00457104"/>
    <w:rsid w:val="004579D3"/>
    <w:rsid w:val="00462FFD"/>
    <w:rsid w:val="00463BD8"/>
    <w:rsid w:val="00463E09"/>
    <w:rsid w:val="00463F22"/>
    <w:rsid w:val="0046450A"/>
    <w:rsid w:val="00464783"/>
    <w:rsid w:val="00464B29"/>
    <w:rsid w:val="00465F1A"/>
    <w:rsid w:val="00466587"/>
    <w:rsid w:val="00470450"/>
    <w:rsid w:val="00471825"/>
    <w:rsid w:val="00472431"/>
    <w:rsid w:val="00472579"/>
    <w:rsid w:val="00472D1B"/>
    <w:rsid w:val="00473C43"/>
    <w:rsid w:val="00475123"/>
    <w:rsid w:val="004769F4"/>
    <w:rsid w:val="00476B73"/>
    <w:rsid w:val="00476F2E"/>
    <w:rsid w:val="00477B3B"/>
    <w:rsid w:val="00480112"/>
    <w:rsid w:val="00480EFF"/>
    <w:rsid w:val="00480FD6"/>
    <w:rsid w:val="00481BDE"/>
    <w:rsid w:val="0048233C"/>
    <w:rsid w:val="00483473"/>
    <w:rsid w:val="00483C0F"/>
    <w:rsid w:val="00484823"/>
    <w:rsid w:val="00484F84"/>
    <w:rsid w:val="004852D9"/>
    <w:rsid w:val="00485718"/>
    <w:rsid w:val="00486AD5"/>
    <w:rsid w:val="00486C91"/>
    <w:rsid w:val="0049171A"/>
    <w:rsid w:val="00492C89"/>
    <w:rsid w:val="00494A0B"/>
    <w:rsid w:val="00494D67"/>
    <w:rsid w:val="0049501B"/>
    <w:rsid w:val="00496126"/>
    <w:rsid w:val="00496487"/>
    <w:rsid w:val="004971A3"/>
    <w:rsid w:val="004978BE"/>
    <w:rsid w:val="004A05B2"/>
    <w:rsid w:val="004A38C0"/>
    <w:rsid w:val="004A5F36"/>
    <w:rsid w:val="004A677B"/>
    <w:rsid w:val="004A7692"/>
    <w:rsid w:val="004A790D"/>
    <w:rsid w:val="004A7B34"/>
    <w:rsid w:val="004B0266"/>
    <w:rsid w:val="004B08AF"/>
    <w:rsid w:val="004B0AEC"/>
    <w:rsid w:val="004B0E43"/>
    <w:rsid w:val="004B1117"/>
    <w:rsid w:val="004B13EF"/>
    <w:rsid w:val="004B2270"/>
    <w:rsid w:val="004B3051"/>
    <w:rsid w:val="004B42AE"/>
    <w:rsid w:val="004B4543"/>
    <w:rsid w:val="004B49C4"/>
    <w:rsid w:val="004B4F31"/>
    <w:rsid w:val="004B6100"/>
    <w:rsid w:val="004B7AF5"/>
    <w:rsid w:val="004B7FA8"/>
    <w:rsid w:val="004C0243"/>
    <w:rsid w:val="004C0AA5"/>
    <w:rsid w:val="004C2F3F"/>
    <w:rsid w:val="004C2FCB"/>
    <w:rsid w:val="004C339D"/>
    <w:rsid w:val="004C3B51"/>
    <w:rsid w:val="004C52BC"/>
    <w:rsid w:val="004C5DF5"/>
    <w:rsid w:val="004C5F48"/>
    <w:rsid w:val="004C654D"/>
    <w:rsid w:val="004C666A"/>
    <w:rsid w:val="004D046C"/>
    <w:rsid w:val="004D16BC"/>
    <w:rsid w:val="004D2352"/>
    <w:rsid w:val="004D2583"/>
    <w:rsid w:val="004D4B1E"/>
    <w:rsid w:val="004D648A"/>
    <w:rsid w:val="004D7498"/>
    <w:rsid w:val="004D761E"/>
    <w:rsid w:val="004E05F3"/>
    <w:rsid w:val="004E15DF"/>
    <w:rsid w:val="004E1D32"/>
    <w:rsid w:val="004E2F0E"/>
    <w:rsid w:val="004E3437"/>
    <w:rsid w:val="004E38CF"/>
    <w:rsid w:val="004E3ED1"/>
    <w:rsid w:val="004E6CA6"/>
    <w:rsid w:val="004E753B"/>
    <w:rsid w:val="004F0633"/>
    <w:rsid w:val="004F362B"/>
    <w:rsid w:val="004F4D3F"/>
    <w:rsid w:val="004F6416"/>
    <w:rsid w:val="004F7B1A"/>
    <w:rsid w:val="00500779"/>
    <w:rsid w:val="00500B1E"/>
    <w:rsid w:val="00501167"/>
    <w:rsid w:val="00501790"/>
    <w:rsid w:val="00501F36"/>
    <w:rsid w:val="00502E35"/>
    <w:rsid w:val="0050370E"/>
    <w:rsid w:val="00504A13"/>
    <w:rsid w:val="00504F65"/>
    <w:rsid w:val="00505827"/>
    <w:rsid w:val="00506022"/>
    <w:rsid w:val="00507514"/>
    <w:rsid w:val="00510C81"/>
    <w:rsid w:val="00510FFB"/>
    <w:rsid w:val="00514CA9"/>
    <w:rsid w:val="00516715"/>
    <w:rsid w:val="00516C5C"/>
    <w:rsid w:val="00517051"/>
    <w:rsid w:val="00517D33"/>
    <w:rsid w:val="00521BAB"/>
    <w:rsid w:val="00523A9D"/>
    <w:rsid w:val="00523D77"/>
    <w:rsid w:val="00523E47"/>
    <w:rsid w:val="005243DB"/>
    <w:rsid w:val="00524BAB"/>
    <w:rsid w:val="00524D0E"/>
    <w:rsid w:val="005250A5"/>
    <w:rsid w:val="00527F84"/>
    <w:rsid w:val="00530199"/>
    <w:rsid w:val="005324ED"/>
    <w:rsid w:val="0053273E"/>
    <w:rsid w:val="00532857"/>
    <w:rsid w:val="00533CAB"/>
    <w:rsid w:val="005347A3"/>
    <w:rsid w:val="00534D4A"/>
    <w:rsid w:val="005355F1"/>
    <w:rsid w:val="0053700A"/>
    <w:rsid w:val="0054049E"/>
    <w:rsid w:val="0054063B"/>
    <w:rsid w:val="00541726"/>
    <w:rsid w:val="0054236F"/>
    <w:rsid w:val="005424DD"/>
    <w:rsid w:val="00543A42"/>
    <w:rsid w:val="00544812"/>
    <w:rsid w:val="00546394"/>
    <w:rsid w:val="00547839"/>
    <w:rsid w:val="005516D1"/>
    <w:rsid w:val="00554C93"/>
    <w:rsid w:val="00555A70"/>
    <w:rsid w:val="00562C4B"/>
    <w:rsid w:val="00562D45"/>
    <w:rsid w:val="00562E76"/>
    <w:rsid w:val="00563B50"/>
    <w:rsid w:val="00565147"/>
    <w:rsid w:val="0056641F"/>
    <w:rsid w:val="00566B45"/>
    <w:rsid w:val="00567747"/>
    <w:rsid w:val="00567858"/>
    <w:rsid w:val="00567B10"/>
    <w:rsid w:val="0057140A"/>
    <w:rsid w:val="005720E0"/>
    <w:rsid w:val="00572807"/>
    <w:rsid w:val="00574386"/>
    <w:rsid w:val="005744AE"/>
    <w:rsid w:val="0057512C"/>
    <w:rsid w:val="005757F8"/>
    <w:rsid w:val="00576410"/>
    <w:rsid w:val="00576658"/>
    <w:rsid w:val="00577C33"/>
    <w:rsid w:val="005811BC"/>
    <w:rsid w:val="00581BA0"/>
    <w:rsid w:val="00581DD4"/>
    <w:rsid w:val="00582417"/>
    <w:rsid w:val="00582ECE"/>
    <w:rsid w:val="00583103"/>
    <w:rsid w:val="005838C9"/>
    <w:rsid w:val="00584154"/>
    <w:rsid w:val="00587035"/>
    <w:rsid w:val="00587C44"/>
    <w:rsid w:val="00587CF2"/>
    <w:rsid w:val="0059020E"/>
    <w:rsid w:val="00590389"/>
    <w:rsid w:val="00590C22"/>
    <w:rsid w:val="00591900"/>
    <w:rsid w:val="00594B7E"/>
    <w:rsid w:val="00596026"/>
    <w:rsid w:val="00597E44"/>
    <w:rsid w:val="005A21BB"/>
    <w:rsid w:val="005A22F4"/>
    <w:rsid w:val="005A3CBE"/>
    <w:rsid w:val="005A3DAA"/>
    <w:rsid w:val="005A4A0D"/>
    <w:rsid w:val="005A4A67"/>
    <w:rsid w:val="005A6071"/>
    <w:rsid w:val="005A694E"/>
    <w:rsid w:val="005A6DEE"/>
    <w:rsid w:val="005A7096"/>
    <w:rsid w:val="005B0151"/>
    <w:rsid w:val="005B0185"/>
    <w:rsid w:val="005B15FA"/>
    <w:rsid w:val="005B1FB3"/>
    <w:rsid w:val="005B38A5"/>
    <w:rsid w:val="005B3D6D"/>
    <w:rsid w:val="005B57CD"/>
    <w:rsid w:val="005B5AC8"/>
    <w:rsid w:val="005B5C18"/>
    <w:rsid w:val="005C3AD2"/>
    <w:rsid w:val="005C491B"/>
    <w:rsid w:val="005C554A"/>
    <w:rsid w:val="005C5D85"/>
    <w:rsid w:val="005C6370"/>
    <w:rsid w:val="005C73BF"/>
    <w:rsid w:val="005C7472"/>
    <w:rsid w:val="005C7A7C"/>
    <w:rsid w:val="005C7B17"/>
    <w:rsid w:val="005D0A57"/>
    <w:rsid w:val="005D0A63"/>
    <w:rsid w:val="005D302F"/>
    <w:rsid w:val="005D5483"/>
    <w:rsid w:val="005D5F99"/>
    <w:rsid w:val="005D6960"/>
    <w:rsid w:val="005D6A96"/>
    <w:rsid w:val="005D6D6A"/>
    <w:rsid w:val="005D72DF"/>
    <w:rsid w:val="005E05D4"/>
    <w:rsid w:val="005E0FAF"/>
    <w:rsid w:val="005E10B0"/>
    <w:rsid w:val="005E3931"/>
    <w:rsid w:val="005E41D9"/>
    <w:rsid w:val="005E4D00"/>
    <w:rsid w:val="005E5474"/>
    <w:rsid w:val="005E57C3"/>
    <w:rsid w:val="005E58A8"/>
    <w:rsid w:val="005E5C60"/>
    <w:rsid w:val="005E651C"/>
    <w:rsid w:val="005E7199"/>
    <w:rsid w:val="005F05FB"/>
    <w:rsid w:val="005F0853"/>
    <w:rsid w:val="005F0F10"/>
    <w:rsid w:val="005F4A5E"/>
    <w:rsid w:val="005F4EAA"/>
    <w:rsid w:val="005F5998"/>
    <w:rsid w:val="005F5DF4"/>
    <w:rsid w:val="005F6DEF"/>
    <w:rsid w:val="005F74D5"/>
    <w:rsid w:val="00601B1A"/>
    <w:rsid w:val="00601D53"/>
    <w:rsid w:val="00602D88"/>
    <w:rsid w:val="006031E6"/>
    <w:rsid w:val="006044B3"/>
    <w:rsid w:val="006046D3"/>
    <w:rsid w:val="00605553"/>
    <w:rsid w:val="00606A60"/>
    <w:rsid w:val="00612E0F"/>
    <w:rsid w:val="006130A9"/>
    <w:rsid w:val="0061586C"/>
    <w:rsid w:val="00615D7A"/>
    <w:rsid w:val="00616DD8"/>
    <w:rsid w:val="006215EE"/>
    <w:rsid w:val="00621CE9"/>
    <w:rsid w:val="00621FDF"/>
    <w:rsid w:val="006223E0"/>
    <w:rsid w:val="00622A6D"/>
    <w:rsid w:val="0062401D"/>
    <w:rsid w:val="0062417D"/>
    <w:rsid w:val="00625A84"/>
    <w:rsid w:val="00626CA8"/>
    <w:rsid w:val="00626F31"/>
    <w:rsid w:val="00627434"/>
    <w:rsid w:val="00627C33"/>
    <w:rsid w:val="006309CC"/>
    <w:rsid w:val="00631CFE"/>
    <w:rsid w:val="00631D87"/>
    <w:rsid w:val="00631F35"/>
    <w:rsid w:val="0063207A"/>
    <w:rsid w:val="0063254A"/>
    <w:rsid w:val="00632FF7"/>
    <w:rsid w:val="006337F8"/>
    <w:rsid w:val="006339B3"/>
    <w:rsid w:val="00633AEA"/>
    <w:rsid w:val="0063548F"/>
    <w:rsid w:val="0063571A"/>
    <w:rsid w:val="00636730"/>
    <w:rsid w:val="00636B38"/>
    <w:rsid w:val="006371FC"/>
    <w:rsid w:val="00637ED5"/>
    <w:rsid w:val="00640063"/>
    <w:rsid w:val="0064051E"/>
    <w:rsid w:val="006409FC"/>
    <w:rsid w:val="00641C0B"/>
    <w:rsid w:val="00641D13"/>
    <w:rsid w:val="00641E91"/>
    <w:rsid w:val="0064435D"/>
    <w:rsid w:val="006445EE"/>
    <w:rsid w:val="00644A04"/>
    <w:rsid w:val="00646D37"/>
    <w:rsid w:val="00646F27"/>
    <w:rsid w:val="0065271C"/>
    <w:rsid w:val="00653E3C"/>
    <w:rsid w:val="00653EAB"/>
    <w:rsid w:val="0065406F"/>
    <w:rsid w:val="00654AFE"/>
    <w:rsid w:val="006551B7"/>
    <w:rsid w:val="006559CF"/>
    <w:rsid w:val="00655B3B"/>
    <w:rsid w:val="00655FDE"/>
    <w:rsid w:val="00656C3E"/>
    <w:rsid w:val="0066057A"/>
    <w:rsid w:val="006607C8"/>
    <w:rsid w:val="00660E43"/>
    <w:rsid w:val="006705F8"/>
    <w:rsid w:val="006717F8"/>
    <w:rsid w:val="006719DF"/>
    <w:rsid w:val="006736F5"/>
    <w:rsid w:val="00673787"/>
    <w:rsid w:val="00675A6A"/>
    <w:rsid w:val="006807FB"/>
    <w:rsid w:val="0068164F"/>
    <w:rsid w:val="0068166B"/>
    <w:rsid w:val="00681CFE"/>
    <w:rsid w:val="00684BD8"/>
    <w:rsid w:val="0068506E"/>
    <w:rsid w:val="0068540E"/>
    <w:rsid w:val="00686D74"/>
    <w:rsid w:val="00687992"/>
    <w:rsid w:val="00694079"/>
    <w:rsid w:val="00694FAC"/>
    <w:rsid w:val="00695753"/>
    <w:rsid w:val="00696060"/>
    <w:rsid w:val="006A010C"/>
    <w:rsid w:val="006A091C"/>
    <w:rsid w:val="006A1648"/>
    <w:rsid w:val="006A1997"/>
    <w:rsid w:val="006A1BC1"/>
    <w:rsid w:val="006A1FAD"/>
    <w:rsid w:val="006A5DF0"/>
    <w:rsid w:val="006A76C7"/>
    <w:rsid w:val="006A7E64"/>
    <w:rsid w:val="006B0326"/>
    <w:rsid w:val="006B051A"/>
    <w:rsid w:val="006B1C3F"/>
    <w:rsid w:val="006B3512"/>
    <w:rsid w:val="006B3CF0"/>
    <w:rsid w:val="006B4093"/>
    <w:rsid w:val="006B4A46"/>
    <w:rsid w:val="006B6A84"/>
    <w:rsid w:val="006C097D"/>
    <w:rsid w:val="006C1630"/>
    <w:rsid w:val="006C169C"/>
    <w:rsid w:val="006C269E"/>
    <w:rsid w:val="006C26FB"/>
    <w:rsid w:val="006C2B3A"/>
    <w:rsid w:val="006C2CE4"/>
    <w:rsid w:val="006C3309"/>
    <w:rsid w:val="006C4558"/>
    <w:rsid w:val="006C4DB5"/>
    <w:rsid w:val="006C5869"/>
    <w:rsid w:val="006C7E8C"/>
    <w:rsid w:val="006D0E0D"/>
    <w:rsid w:val="006D1716"/>
    <w:rsid w:val="006D1784"/>
    <w:rsid w:val="006D56B8"/>
    <w:rsid w:val="006D65E2"/>
    <w:rsid w:val="006D6FF9"/>
    <w:rsid w:val="006D7143"/>
    <w:rsid w:val="006E0DB4"/>
    <w:rsid w:val="006E2621"/>
    <w:rsid w:val="006F03CD"/>
    <w:rsid w:val="006F04B2"/>
    <w:rsid w:val="006F0FAC"/>
    <w:rsid w:val="006F1C4E"/>
    <w:rsid w:val="006F21E2"/>
    <w:rsid w:val="006F326E"/>
    <w:rsid w:val="006F45C7"/>
    <w:rsid w:val="006F4D10"/>
    <w:rsid w:val="006F75C0"/>
    <w:rsid w:val="006F7AAF"/>
    <w:rsid w:val="006F7AE8"/>
    <w:rsid w:val="006F7B6E"/>
    <w:rsid w:val="007013C5"/>
    <w:rsid w:val="00701BE2"/>
    <w:rsid w:val="00701FA8"/>
    <w:rsid w:val="007026E6"/>
    <w:rsid w:val="00704977"/>
    <w:rsid w:val="0070548D"/>
    <w:rsid w:val="007063CD"/>
    <w:rsid w:val="007065DF"/>
    <w:rsid w:val="00707068"/>
    <w:rsid w:val="00710323"/>
    <w:rsid w:val="007117D6"/>
    <w:rsid w:val="0071363C"/>
    <w:rsid w:val="00714043"/>
    <w:rsid w:val="007143C6"/>
    <w:rsid w:val="00715D25"/>
    <w:rsid w:val="00716C51"/>
    <w:rsid w:val="00716D2C"/>
    <w:rsid w:val="0071779D"/>
    <w:rsid w:val="00717A1A"/>
    <w:rsid w:val="00720ABB"/>
    <w:rsid w:val="00721BCD"/>
    <w:rsid w:val="00722725"/>
    <w:rsid w:val="00722D46"/>
    <w:rsid w:val="00722D51"/>
    <w:rsid w:val="00722EAB"/>
    <w:rsid w:val="00722F5C"/>
    <w:rsid w:val="00723504"/>
    <w:rsid w:val="00723BAD"/>
    <w:rsid w:val="00724204"/>
    <w:rsid w:val="007254DD"/>
    <w:rsid w:val="0072575D"/>
    <w:rsid w:val="00727F39"/>
    <w:rsid w:val="00730278"/>
    <w:rsid w:val="00730A33"/>
    <w:rsid w:val="00730C75"/>
    <w:rsid w:val="00730E2C"/>
    <w:rsid w:val="00730F8C"/>
    <w:rsid w:val="00731A03"/>
    <w:rsid w:val="00732F88"/>
    <w:rsid w:val="00734076"/>
    <w:rsid w:val="00735D2A"/>
    <w:rsid w:val="00736819"/>
    <w:rsid w:val="007369E8"/>
    <w:rsid w:val="0073705A"/>
    <w:rsid w:val="007372C1"/>
    <w:rsid w:val="007379D5"/>
    <w:rsid w:val="007405CC"/>
    <w:rsid w:val="00741895"/>
    <w:rsid w:val="00741F7B"/>
    <w:rsid w:val="007422E2"/>
    <w:rsid w:val="00744A78"/>
    <w:rsid w:val="007451A7"/>
    <w:rsid w:val="00746C9E"/>
    <w:rsid w:val="007473B5"/>
    <w:rsid w:val="00747A13"/>
    <w:rsid w:val="00751E2F"/>
    <w:rsid w:val="00752F56"/>
    <w:rsid w:val="0075383D"/>
    <w:rsid w:val="00753D71"/>
    <w:rsid w:val="00754330"/>
    <w:rsid w:val="0075763B"/>
    <w:rsid w:val="00757934"/>
    <w:rsid w:val="007579D2"/>
    <w:rsid w:val="007609A4"/>
    <w:rsid w:val="0076346B"/>
    <w:rsid w:val="00764331"/>
    <w:rsid w:val="00765023"/>
    <w:rsid w:val="00765864"/>
    <w:rsid w:val="00765B2C"/>
    <w:rsid w:val="00766938"/>
    <w:rsid w:val="00766C28"/>
    <w:rsid w:val="00766C35"/>
    <w:rsid w:val="0077055B"/>
    <w:rsid w:val="00770722"/>
    <w:rsid w:val="0077215E"/>
    <w:rsid w:val="007738CA"/>
    <w:rsid w:val="00773BDB"/>
    <w:rsid w:val="007764C4"/>
    <w:rsid w:val="00780F7C"/>
    <w:rsid w:val="00782459"/>
    <w:rsid w:val="007875E7"/>
    <w:rsid w:val="0078794D"/>
    <w:rsid w:val="00787A06"/>
    <w:rsid w:val="00787A45"/>
    <w:rsid w:val="00787EC5"/>
    <w:rsid w:val="00791048"/>
    <w:rsid w:val="00792F1B"/>
    <w:rsid w:val="007933A9"/>
    <w:rsid w:val="00793679"/>
    <w:rsid w:val="00793766"/>
    <w:rsid w:val="0079428C"/>
    <w:rsid w:val="0079443D"/>
    <w:rsid w:val="00794ADD"/>
    <w:rsid w:val="00795A1B"/>
    <w:rsid w:val="00795A1C"/>
    <w:rsid w:val="00795CDE"/>
    <w:rsid w:val="0079617A"/>
    <w:rsid w:val="00796995"/>
    <w:rsid w:val="00796CA0"/>
    <w:rsid w:val="007A1220"/>
    <w:rsid w:val="007A34A8"/>
    <w:rsid w:val="007A3683"/>
    <w:rsid w:val="007A36AA"/>
    <w:rsid w:val="007A3F92"/>
    <w:rsid w:val="007A459F"/>
    <w:rsid w:val="007A484C"/>
    <w:rsid w:val="007A4B07"/>
    <w:rsid w:val="007A4CBE"/>
    <w:rsid w:val="007A7460"/>
    <w:rsid w:val="007A75A9"/>
    <w:rsid w:val="007A7AC7"/>
    <w:rsid w:val="007B033F"/>
    <w:rsid w:val="007B1095"/>
    <w:rsid w:val="007B10E7"/>
    <w:rsid w:val="007B23B2"/>
    <w:rsid w:val="007B3016"/>
    <w:rsid w:val="007B45A0"/>
    <w:rsid w:val="007B4971"/>
    <w:rsid w:val="007B4FF7"/>
    <w:rsid w:val="007B5347"/>
    <w:rsid w:val="007B5433"/>
    <w:rsid w:val="007B61E0"/>
    <w:rsid w:val="007B69A2"/>
    <w:rsid w:val="007C6736"/>
    <w:rsid w:val="007C6CF6"/>
    <w:rsid w:val="007D0AFB"/>
    <w:rsid w:val="007D1222"/>
    <w:rsid w:val="007D12BD"/>
    <w:rsid w:val="007D25B6"/>
    <w:rsid w:val="007D2704"/>
    <w:rsid w:val="007D4309"/>
    <w:rsid w:val="007D54D9"/>
    <w:rsid w:val="007D606C"/>
    <w:rsid w:val="007D7744"/>
    <w:rsid w:val="007D7DDE"/>
    <w:rsid w:val="007E13F2"/>
    <w:rsid w:val="007E23CB"/>
    <w:rsid w:val="007E26C5"/>
    <w:rsid w:val="007E29B9"/>
    <w:rsid w:val="007E42A5"/>
    <w:rsid w:val="007E4A21"/>
    <w:rsid w:val="007E7391"/>
    <w:rsid w:val="007F0BAD"/>
    <w:rsid w:val="007F0CB4"/>
    <w:rsid w:val="007F1295"/>
    <w:rsid w:val="007F18B2"/>
    <w:rsid w:val="007F4265"/>
    <w:rsid w:val="007F5522"/>
    <w:rsid w:val="007F5523"/>
    <w:rsid w:val="007F6722"/>
    <w:rsid w:val="007F7041"/>
    <w:rsid w:val="007F76D0"/>
    <w:rsid w:val="007F7A2A"/>
    <w:rsid w:val="00800A1E"/>
    <w:rsid w:val="00800DED"/>
    <w:rsid w:val="008012BC"/>
    <w:rsid w:val="00801DA4"/>
    <w:rsid w:val="0080379D"/>
    <w:rsid w:val="00804BA6"/>
    <w:rsid w:val="00805063"/>
    <w:rsid w:val="008060E3"/>
    <w:rsid w:val="00806914"/>
    <w:rsid w:val="00807166"/>
    <w:rsid w:val="0081073F"/>
    <w:rsid w:val="00810F76"/>
    <w:rsid w:val="0081243F"/>
    <w:rsid w:val="008124C9"/>
    <w:rsid w:val="00813934"/>
    <w:rsid w:val="00814C01"/>
    <w:rsid w:val="00814CDF"/>
    <w:rsid w:val="008155EC"/>
    <w:rsid w:val="00817FB5"/>
    <w:rsid w:val="00820D15"/>
    <w:rsid w:val="00821E44"/>
    <w:rsid w:val="00823403"/>
    <w:rsid w:val="008265F7"/>
    <w:rsid w:val="008309FF"/>
    <w:rsid w:val="00831090"/>
    <w:rsid w:val="0083200F"/>
    <w:rsid w:val="00832200"/>
    <w:rsid w:val="00832A78"/>
    <w:rsid w:val="00834CE8"/>
    <w:rsid w:val="00834EED"/>
    <w:rsid w:val="008368D5"/>
    <w:rsid w:val="00840B70"/>
    <w:rsid w:val="0084100F"/>
    <w:rsid w:val="008419C7"/>
    <w:rsid w:val="00842332"/>
    <w:rsid w:val="008423F5"/>
    <w:rsid w:val="00843604"/>
    <w:rsid w:val="00843DBA"/>
    <w:rsid w:val="00845214"/>
    <w:rsid w:val="00845644"/>
    <w:rsid w:val="00845EC7"/>
    <w:rsid w:val="00846680"/>
    <w:rsid w:val="00846AEB"/>
    <w:rsid w:val="0084703B"/>
    <w:rsid w:val="0085413C"/>
    <w:rsid w:val="008553D4"/>
    <w:rsid w:val="0085547C"/>
    <w:rsid w:val="00856D2A"/>
    <w:rsid w:val="00857779"/>
    <w:rsid w:val="008600B3"/>
    <w:rsid w:val="008601E1"/>
    <w:rsid w:val="00860799"/>
    <w:rsid w:val="00860B70"/>
    <w:rsid w:val="00860EAC"/>
    <w:rsid w:val="00861A52"/>
    <w:rsid w:val="00862069"/>
    <w:rsid w:val="008621DF"/>
    <w:rsid w:val="00866C52"/>
    <w:rsid w:val="0087232B"/>
    <w:rsid w:val="008736C3"/>
    <w:rsid w:val="00873CCC"/>
    <w:rsid w:val="0087401B"/>
    <w:rsid w:val="0087520E"/>
    <w:rsid w:val="008766A9"/>
    <w:rsid w:val="00880C9A"/>
    <w:rsid w:val="00882D9F"/>
    <w:rsid w:val="00882FCB"/>
    <w:rsid w:val="00883EBC"/>
    <w:rsid w:val="00884A04"/>
    <w:rsid w:val="00885DC8"/>
    <w:rsid w:val="0088708A"/>
    <w:rsid w:val="00891A92"/>
    <w:rsid w:val="00892BF1"/>
    <w:rsid w:val="00893793"/>
    <w:rsid w:val="008938FA"/>
    <w:rsid w:val="00895943"/>
    <w:rsid w:val="00896BDB"/>
    <w:rsid w:val="008970E7"/>
    <w:rsid w:val="0089769E"/>
    <w:rsid w:val="008A052E"/>
    <w:rsid w:val="008A0BED"/>
    <w:rsid w:val="008A0F31"/>
    <w:rsid w:val="008A1962"/>
    <w:rsid w:val="008A3D69"/>
    <w:rsid w:val="008A4E5E"/>
    <w:rsid w:val="008A643B"/>
    <w:rsid w:val="008A69E0"/>
    <w:rsid w:val="008A6D19"/>
    <w:rsid w:val="008A73A7"/>
    <w:rsid w:val="008A7765"/>
    <w:rsid w:val="008B05B2"/>
    <w:rsid w:val="008B166A"/>
    <w:rsid w:val="008B244C"/>
    <w:rsid w:val="008B31AB"/>
    <w:rsid w:val="008B4E13"/>
    <w:rsid w:val="008B79C6"/>
    <w:rsid w:val="008B7E7D"/>
    <w:rsid w:val="008C0D10"/>
    <w:rsid w:val="008C155A"/>
    <w:rsid w:val="008C2B78"/>
    <w:rsid w:val="008C2EFB"/>
    <w:rsid w:val="008C3470"/>
    <w:rsid w:val="008C3DD7"/>
    <w:rsid w:val="008D04F9"/>
    <w:rsid w:val="008D0886"/>
    <w:rsid w:val="008D0C55"/>
    <w:rsid w:val="008D3A43"/>
    <w:rsid w:val="008D3F2F"/>
    <w:rsid w:val="008D408B"/>
    <w:rsid w:val="008D40DD"/>
    <w:rsid w:val="008D4EA8"/>
    <w:rsid w:val="008D6B50"/>
    <w:rsid w:val="008E101B"/>
    <w:rsid w:val="008E1BE7"/>
    <w:rsid w:val="008E26A0"/>
    <w:rsid w:val="008E2F9D"/>
    <w:rsid w:val="008E3CEB"/>
    <w:rsid w:val="008E442B"/>
    <w:rsid w:val="008E5533"/>
    <w:rsid w:val="008E576E"/>
    <w:rsid w:val="008E5A9A"/>
    <w:rsid w:val="008E6501"/>
    <w:rsid w:val="008F0FD7"/>
    <w:rsid w:val="008F134D"/>
    <w:rsid w:val="008F1DB8"/>
    <w:rsid w:val="008F2F44"/>
    <w:rsid w:val="008F35C4"/>
    <w:rsid w:val="008F447F"/>
    <w:rsid w:val="008F4D67"/>
    <w:rsid w:val="008F59CA"/>
    <w:rsid w:val="008F5B35"/>
    <w:rsid w:val="008F69F2"/>
    <w:rsid w:val="008F6AB9"/>
    <w:rsid w:val="008F780D"/>
    <w:rsid w:val="00901119"/>
    <w:rsid w:val="009016D9"/>
    <w:rsid w:val="00901F1B"/>
    <w:rsid w:val="009027C7"/>
    <w:rsid w:val="0090330F"/>
    <w:rsid w:val="009033F8"/>
    <w:rsid w:val="00903538"/>
    <w:rsid w:val="0090412A"/>
    <w:rsid w:val="009048D5"/>
    <w:rsid w:val="00906969"/>
    <w:rsid w:val="00907243"/>
    <w:rsid w:val="009127F4"/>
    <w:rsid w:val="00913082"/>
    <w:rsid w:val="0091312D"/>
    <w:rsid w:val="00913577"/>
    <w:rsid w:val="00915954"/>
    <w:rsid w:val="00915B6B"/>
    <w:rsid w:val="00915F56"/>
    <w:rsid w:val="009163EB"/>
    <w:rsid w:val="00920772"/>
    <w:rsid w:val="00921873"/>
    <w:rsid w:val="0092254D"/>
    <w:rsid w:val="009226BD"/>
    <w:rsid w:val="00923BC1"/>
    <w:rsid w:val="009248D5"/>
    <w:rsid w:val="009249B5"/>
    <w:rsid w:val="00925FCD"/>
    <w:rsid w:val="00926C3D"/>
    <w:rsid w:val="009272A6"/>
    <w:rsid w:val="0092744D"/>
    <w:rsid w:val="00930210"/>
    <w:rsid w:val="00932C5F"/>
    <w:rsid w:val="00934773"/>
    <w:rsid w:val="0093480E"/>
    <w:rsid w:val="009352AD"/>
    <w:rsid w:val="009353B5"/>
    <w:rsid w:val="009353D4"/>
    <w:rsid w:val="009373B2"/>
    <w:rsid w:val="0094068A"/>
    <w:rsid w:val="0094202F"/>
    <w:rsid w:val="009454CB"/>
    <w:rsid w:val="00945A80"/>
    <w:rsid w:val="00946356"/>
    <w:rsid w:val="009504F8"/>
    <w:rsid w:val="00950867"/>
    <w:rsid w:val="00952751"/>
    <w:rsid w:val="00952BD5"/>
    <w:rsid w:val="00952FF0"/>
    <w:rsid w:val="00954D60"/>
    <w:rsid w:val="00955900"/>
    <w:rsid w:val="00960EA7"/>
    <w:rsid w:val="00962627"/>
    <w:rsid w:val="00963463"/>
    <w:rsid w:val="009643A6"/>
    <w:rsid w:val="00964980"/>
    <w:rsid w:val="00964E58"/>
    <w:rsid w:val="00964F2B"/>
    <w:rsid w:val="0096521B"/>
    <w:rsid w:val="00965F9A"/>
    <w:rsid w:val="00966C58"/>
    <w:rsid w:val="00967BC8"/>
    <w:rsid w:val="00970402"/>
    <w:rsid w:val="0097197D"/>
    <w:rsid w:val="00971BCA"/>
    <w:rsid w:val="0097339D"/>
    <w:rsid w:val="00973863"/>
    <w:rsid w:val="009767EF"/>
    <w:rsid w:val="00977368"/>
    <w:rsid w:val="00977971"/>
    <w:rsid w:val="0098039F"/>
    <w:rsid w:val="00983BF8"/>
    <w:rsid w:val="00983CEE"/>
    <w:rsid w:val="0098478D"/>
    <w:rsid w:val="00985998"/>
    <w:rsid w:val="00985A8A"/>
    <w:rsid w:val="00991215"/>
    <w:rsid w:val="0099153B"/>
    <w:rsid w:val="00993E32"/>
    <w:rsid w:val="009946A3"/>
    <w:rsid w:val="009949B3"/>
    <w:rsid w:val="00996063"/>
    <w:rsid w:val="009A0BB6"/>
    <w:rsid w:val="009A1046"/>
    <w:rsid w:val="009A1128"/>
    <w:rsid w:val="009A258C"/>
    <w:rsid w:val="009A2F3A"/>
    <w:rsid w:val="009A3810"/>
    <w:rsid w:val="009A3B83"/>
    <w:rsid w:val="009A42F7"/>
    <w:rsid w:val="009A460C"/>
    <w:rsid w:val="009A4975"/>
    <w:rsid w:val="009A6AAA"/>
    <w:rsid w:val="009A7C04"/>
    <w:rsid w:val="009A7DFC"/>
    <w:rsid w:val="009B0C1D"/>
    <w:rsid w:val="009B4F6C"/>
    <w:rsid w:val="009B5A0C"/>
    <w:rsid w:val="009B5A5A"/>
    <w:rsid w:val="009B73DA"/>
    <w:rsid w:val="009C00EE"/>
    <w:rsid w:val="009C275E"/>
    <w:rsid w:val="009C3909"/>
    <w:rsid w:val="009C4609"/>
    <w:rsid w:val="009C4FB2"/>
    <w:rsid w:val="009C4FF0"/>
    <w:rsid w:val="009C567D"/>
    <w:rsid w:val="009C6E20"/>
    <w:rsid w:val="009C7C9C"/>
    <w:rsid w:val="009D01B7"/>
    <w:rsid w:val="009D05F9"/>
    <w:rsid w:val="009D12D3"/>
    <w:rsid w:val="009D169F"/>
    <w:rsid w:val="009D18D6"/>
    <w:rsid w:val="009D2477"/>
    <w:rsid w:val="009D2F20"/>
    <w:rsid w:val="009D34DD"/>
    <w:rsid w:val="009D6E18"/>
    <w:rsid w:val="009D72C5"/>
    <w:rsid w:val="009E0148"/>
    <w:rsid w:val="009E03A7"/>
    <w:rsid w:val="009E0C9C"/>
    <w:rsid w:val="009E0D8B"/>
    <w:rsid w:val="009E2043"/>
    <w:rsid w:val="009E2437"/>
    <w:rsid w:val="009E2590"/>
    <w:rsid w:val="009E2D78"/>
    <w:rsid w:val="009F01ED"/>
    <w:rsid w:val="009F0721"/>
    <w:rsid w:val="009F0E0F"/>
    <w:rsid w:val="009F11C6"/>
    <w:rsid w:val="009F31CF"/>
    <w:rsid w:val="009F362A"/>
    <w:rsid w:val="009F37A5"/>
    <w:rsid w:val="009F406A"/>
    <w:rsid w:val="009F537B"/>
    <w:rsid w:val="009F555B"/>
    <w:rsid w:val="009F558B"/>
    <w:rsid w:val="009F599A"/>
    <w:rsid w:val="009F7078"/>
    <w:rsid w:val="009F71C0"/>
    <w:rsid w:val="009F7702"/>
    <w:rsid w:val="00A01357"/>
    <w:rsid w:val="00A01EED"/>
    <w:rsid w:val="00A03529"/>
    <w:rsid w:val="00A036DF"/>
    <w:rsid w:val="00A03D93"/>
    <w:rsid w:val="00A03F47"/>
    <w:rsid w:val="00A04D50"/>
    <w:rsid w:val="00A04FF3"/>
    <w:rsid w:val="00A05725"/>
    <w:rsid w:val="00A074CB"/>
    <w:rsid w:val="00A07AAA"/>
    <w:rsid w:val="00A10AC6"/>
    <w:rsid w:val="00A10CF6"/>
    <w:rsid w:val="00A112B6"/>
    <w:rsid w:val="00A1274D"/>
    <w:rsid w:val="00A13A52"/>
    <w:rsid w:val="00A16417"/>
    <w:rsid w:val="00A16444"/>
    <w:rsid w:val="00A1731D"/>
    <w:rsid w:val="00A173DB"/>
    <w:rsid w:val="00A176C4"/>
    <w:rsid w:val="00A17C4A"/>
    <w:rsid w:val="00A20003"/>
    <w:rsid w:val="00A20844"/>
    <w:rsid w:val="00A2120B"/>
    <w:rsid w:val="00A227E5"/>
    <w:rsid w:val="00A24C24"/>
    <w:rsid w:val="00A25D95"/>
    <w:rsid w:val="00A26509"/>
    <w:rsid w:val="00A26DB5"/>
    <w:rsid w:val="00A31C80"/>
    <w:rsid w:val="00A31DB0"/>
    <w:rsid w:val="00A32CDA"/>
    <w:rsid w:val="00A32E76"/>
    <w:rsid w:val="00A33910"/>
    <w:rsid w:val="00A33D57"/>
    <w:rsid w:val="00A33D95"/>
    <w:rsid w:val="00A3468E"/>
    <w:rsid w:val="00A34F3F"/>
    <w:rsid w:val="00A3505C"/>
    <w:rsid w:val="00A35164"/>
    <w:rsid w:val="00A35D4B"/>
    <w:rsid w:val="00A35E78"/>
    <w:rsid w:val="00A375E9"/>
    <w:rsid w:val="00A4094F"/>
    <w:rsid w:val="00A409FF"/>
    <w:rsid w:val="00A4101A"/>
    <w:rsid w:val="00A42BED"/>
    <w:rsid w:val="00A43571"/>
    <w:rsid w:val="00A4379F"/>
    <w:rsid w:val="00A43F78"/>
    <w:rsid w:val="00A442B7"/>
    <w:rsid w:val="00A4438C"/>
    <w:rsid w:val="00A4439B"/>
    <w:rsid w:val="00A44C43"/>
    <w:rsid w:val="00A466F9"/>
    <w:rsid w:val="00A47E0F"/>
    <w:rsid w:val="00A50075"/>
    <w:rsid w:val="00A50172"/>
    <w:rsid w:val="00A50292"/>
    <w:rsid w:val="00A5049F"/>
    <w:rsid w:val="00A50DAD"/>
    <w:rsid w:val="00A51496"/>
    <w:rsid w:val="00A515FC"/>
    <w:rsid w:val="00A51938"/>
    <w:rsid w:val="00A53173"/>
    <w:rsid w:val="00A5327F"/>
    <w:rsid w:val="00A54593"/>
    <w:rsid w:val="00A548ED"/>
    <w:rsid w:val="00A554D7"/>
    <w:rsid w:val="00A55A05"/>
    <w:rsid w:val="00A566B4"/>
    <w:rsid w:val="00A56AB2"/>
    <w:rsid w:val="00A573F0"/>
    <w:rsid w:val="00A57B4D"/>
    <w:rsid w:val="00A57D2B"/>
    <w:rsid w:val="00A60460"/>
    <w:rsid w:val="00A634EB"/>
    <w:rsid w:val="00A63824"/>
    <w:rsid w:val="00A646E3"/>
    <w:rsid w:val="00A65DBA"/>
    <w:rsid w:val="00A66715"/>
    <w:rsid w:val="00A7185F"/>
    <w:rsid w:val="00A7326E"/>
    <w:rsid w:val="00A74941"/>
    <w:rsid w:val="00A74C66"/>
    <w:rsid w:val="00A74F33"/>
    <w:rsid w:val="00A75790"/>
    <w:rsid w:val="00A75E72"/>
    <w:rsid w:val="00A766C2"/>
    <w:rsid w:val="00A76F84"/>
    <w:rsid w:val="00A77109"/>
    <w:rsid w:val="00A8008E"/>
    <w:rsid w:val="00A800FD"/>
    <w:rsid w:val="00A8062A"/>
    <w:rsid w:val="00A80C6B"/>
    <w:rsid w:val="00A817D9"/>
    <w:rsid w:val="00A81C5F"/>
    <w:rsid w:val="00A81EEC"/>
    <w:rsid w:val="00A820AD"/>
    <w:rsid w:val="00A8224E"/>
    <w:rsid w:val="00A823C7"/>
    <w:rsid w:val="00A8373D"/>
    <w:rsid w:val="00A847A9"/>
    <w:rsid w:val="00A84E29"/>
    <w:rsid w:val="00A90025"/>
    <w:rsid w:val="00A90D28"/>
    <w:rsid w:val="00A91F4D"/>
    <w:rsid w:val="00A92824"/>
    <w:rsid w:val="00A9516E"/>
    <w:rsid w:val="00A963E7"/>
    <w:rsid w:val="00A96AF8"/>
    <w:rsid w:val="00A96D41"/>
    <w:rsid w:val="00A97755"/>
    <w:rsid w:val="00A97E51"/>
    <w:rsid w:val="00AA1C60"/>
    <w:rsid w:val="00AA305D"/>
    <w:rsid w:val="00AA35D2"/>
    <w:rsid w:val="00AA3F1C"/>
    <w:rsid w:val="00AA4069"/>
    <w:rsid w:val="00AA4D53"/>
    <w:rsid w:val="00AA53ED"/>
    <w:rsid w:val="00AA5AC6"/>
    <w:rsid w:val="00AA61FD"/>
    <w:rsid w:val="00AA621E"/>
    <w:rsid w:val="00AB1482"/>
    <w:rsid w:val="00AB2705"/>
    <w:rsid w:val="00AB2C44"/>
    <w:rsid w:val="00AB3B0A"/>
    <w:rsid w:val="00AB5653"/>
    <w:rsid w:val="00AB64FF"/>
    <w:rsid w:val="00AB7249"/>
    <w:rsid w:val="00AB7BB4"/>
    <w:rsid w:val="00AC00D9"/>
    <w:rsid w:val="00AC3822"/>
    <w:rsid w:val="00AC5B37"/>
    <w:rsid w:val="00AC5D27"/>
    <w:rsid w:val="00AC6E33"/>
    <w:rsid w:val="00AD000B"/>
    <w:rsid w:val="00AD24A4"/>
    <w:rsid w:val="00AD2745"/>
    <w:rsid w:val="00AD394D"/>
    <w:rsid w:val="00AD39B2"/>
    <w:rsid w:val="00AD485B"/>
    <w:rsid w:val="00AD4C16"/>
    <w:rsid w:val="00AD6E20"/>
    <w:rsid w:val="00AD7D03"/>
    <w:rsid w:val="00AE0682"/>
    <w:rsid w:val="00AE09EE"/>
    <w:rsid w:val="00AE1A88"/>
    <w:rsid w:val="00AE46E6"/>
    <w:rsid w:val="00AE4CC3"/>
    <w:rsid w:val="00AE6050"/>
    <w:rsid w:val="00AF073C"/>
    <w:rsid w:val="00AF1833"/>
    <w:rsid w:val="00AF3167"/>
    <w:rsid w:val="00AF4E36"/>
    <w:rsid w:val="00AF79AB"/>
    <w:rsid w:val="00B011C6"/>
    <w:rsid w:val="00B015E5"/>
    <w:rsid w:val="00B01E63"/>
    <w:rsid w:val="00B030A8"/>
    <w:rsid w:val="00B04716"/>
    <w:rsid w:val="00B05746"/>
    <w:rsid w:val="00B05DEA"/>
    <w:rsid w:val="00B05F20"/>
    <w:rsid w:val="00B06E25"/>
    <w:rsid w:val="00B07BE9"/>
    <w:rsid w:val="00B10125"/>
    <w:rsid w:val="00B1037D"/>
    <w:rsid w:val="00B103DF"/>
    <w:rsid w:val="00B10D5B"/>
    <w:rsid w:val="00B11408"/>
    <w:rsid w:val="00B11569"/>
    <w:rsid w:val="00B13C45"/>
    <w:rsid w:val="00B14220"/>
    <w:rsid w:val="00B14858"/>
    <w:rsid w:val="00B15FB2"/>
    <w:rsid w:val="00B173EB"/>
    <w:rsid w:val="00B174A0"/>
    <w:rsid w:val="00B17623"/>
    <w:rsid w:val="00B176B8"/>
    <w:rsid w:val="00B17C2B"/>
    <w:rsid w:val="00B17CF7"/>
    <w:rsid w:val="00B17E6B"/>
    <w:rsid w:val="00B20726"/>
    <w:rsid w:val="00B225C6"/>
    <w:rsid w:val="00B23C5B"/>
    <w:rsid w:val="00B23DE8"/>
    <w:rsid w:val="00B24E21"/>
    <w:rsid w:val="00B257B0"/>
    <w:rsid w:val="00B2695A"/>
    <w:rsid w:val="00B27066"/>
    <w:rsid w:val="00B278CE"/>
    <w:rsid w:val="00B302EE"/>
    <w:rsid w:val="00B30726"/>
    <w:rsid w:val="00B317CC"/>
    <w:rsid w:val="00B3184E"/>
    <w:rsid w:val="00B31AD7"/>
    <w:rsid w:val="00B321BA"/>
    <w:rsid w:val="00B32E28"/>
    <w:rsid w:val="00B346FE"/>
    <w:rsid w:val="00B35277"/>
    <w:rsid w:val="00B35962"/>
    <w:rsid w:val="00B35D0C"/>
    <w:rsid w:val="00B360B6"/>
    <w:rsid w:val="00B361C2"/>
    <w:rsid w:val="00B36C7F"/>
    <w:rsid w:val="00B36D84"/>
    <w:rsid w:val="00B373F2"/>
    <w:rsid w:val="00B40C3A"/>
    <w:rsid w:val="00B40DC1"/>
    <w:rsid w:val="00B4171A"/>
    <w:rsid w:val="00B41899"/>
    <w:rsid w:val="00B4401A"/>
    <w:rsid w:val="00B44813"/>
    <w:rsid w:val="00B4622C"/>
    <w:rsid w:val="00B4639D"/>
    <w:rsid w:val="00B47B7E"/>
    <w:rsid w:val="00B47C3B"/>
    <w:rsid w:val="00B508AA"/>
    <w:rsid w:val="00B5130B"/>
    <w:rsid w:val="00B530B9"/>
    <w:rsid w:val="00B538EE"/>
    <w:rsid w:val="00B54D88"/>
    <w:rsid w:val="00B55E32"/>
    <w:rsid w:val="00B56086"/>
    <w:rsid w:val="00B57311"/>
    <w:rsid w:val="00B6066C"/>
    <w:rsid w:val="00B60C09"/>
    <w:rsid w:val="00B62BC3"/>
    <w:rsid w:val="00B65594"/>
    <w:rsid w:val="00B657B2"/>
    <w:rsid w:val="00B659B6"/>
    <w:rsid w:val="00B672E8"/>
    <w:rsid w:val="00B67ED9"/>
    <w:rsid w:val="00B70D62"/>
    <w:rsid w:val="00B72BDB"/>
    <w:rsid w:val="00B73591"/>
    <w:rsid w:val="00B73BDC"/>
    <w:rsid w:val="00B7415B"/>
    <w:rsid w:val="00B75ACE"/>
    <w:rsid w:val="00B75C59"/>
    <w:rsid w:val="00B75F35"/>
    <w:rsid w:val="00B76358"/>
    <w:rsid w:val="00B767A7"/>
    <w:rsid w:val="00B767EA"/>
    <w:rsid w:val="00B7759D"/>
    <w:rsid w:val="00B777DF"/>
    <w:rsid w:val="00B80855"/>
    <w:rsid w:val="00B80F20"/>
    <w:rsid w:val="00B81A8A"/>
    <w:rsid w:val="00B8376C"/>
    <w:rsid w:val="00B84480"/>
    <w:rsid w:val="00B866CD"/>
    <w:rsid w:val="00B870CD"/>
    <w:rsid w:val="00B8778C"/>
    <w:rsid w:val="00B912BA"/>
    <w:rsid w:val="00B919DC"/>
    <w:rsid w:val="00B9295E"/>
    <w:rsid w:val="00B92C96"/>
    <w:rsid w:val="00B93828"/>
    <w:rsid w:val="00B9440A"/>
    <w:rsid w:val="00B947AB"/>
    <w:rsid w:val="00B95686"/>
    <w:rsid w:val="00B956F4"/>
    <w:rsid w:val="00B95E31"/>
    <w:rsid w:val="00B9630B"/>
    <w:rsid w:val="00B97188"/>
    <w:rsid w:val="00B975F4"/>
    <w:rsid w:val="00B97795"/>
    <w:rsid w:val="00B97BB3"/>
    <w:rsid w:val="00B97FC4"/>
    <w:rsid w:val="00BA20B7"/>
    <w:rsid w:val="00BA2D91"/>
    <w:rsid w:val="00BA2E18"/>
    <w:rsid w:val="00BA3F8B"/>
    <w:rsid w:val="00BA4402"/>
    <w:rsid w:val="00BA6E36"/>
    <w:rsid w:val="00BA71E3"/>
    <w:rsid w:val="00BA7636"/>
    <w:rsid w:val="00BA78A3"/>
    <w:rsid w:val="00BA7B9D"/>
    <w:rsid w:val="00BB0903"/>
    <w:rsid w:val="00BB0B00"/>
    <w:rsid w:val="00BB1732"/>
    <w:rsid w:val="00BB2353"/>
    <w:rsid w:val="00BB3CFD"/>
    <w:rsid w:val="00BB6BEA"/>
    <w:rsid w:val="00BB7141"/>
    <w:rsid w:val="00BC0AE7"/>
    <w:rsid w:val="00BC19A0"/>
    <w:rsid w:val="00BC2307"/>
    <w:rsid w:val="00BC2F28"/>
    <w:rsid w:val="00BC2F9B"/>
    <w:rsid w:val="00BC36C0"/>
    <w:rsid w:val="00BC4698"/>
    <w:rsid w:val="00BC5772"/>
    <w:rsid w:val="00BC5D19"/>
    <w:rsid w:val="00BC73C0"/>
    <w:rsid w:val="00BC79B6"/>
    <w:rsid w:val="00BD0B81"/>
    <w:rsid w:val="00BD187A"/>
    <w:rsid w:val="00BD257C"/>
    <w:rsid w:val="00BD34F6"/>
    <w:rsid w:val="00BD4B70"/>
    <w:rsid w:val="00BD576F"/>
    <w:rsid w:val="00BD6A12"/>
    <w:rsid w:val="00BD747C"/>
    <w:rsid w:val="00BD74CD"/>
    <w:rsid w:val="00BE002D"/>
    <w:rsid w:val="00BE0ABE"/>
    <w:rsid w:val="00BE15B5"/>
    <w:rsid w:val="00BE1866"/>
    <w:rsid w:val="00BE2BCC"/>
    <w:rsid w:val="00BE57DC"/>
    <w:rsid w:val="00BE6134"/>
    <w:rsid w:val="00BE731F"/>
    <w:rsid w:val="00BE7597"/>
    <w:rsid w:val="00BF0B95"/>
    <w:rsid w:val="00BF24F7"/>
    <w:rsid w:val="00BF2E02"/>
    <w:rsid w:val="00BF3018"/>
    <w:rsid w:val="00C01A97"/>
    <w:rsid w:val="00C029DB"/>
    <w:rsid w:val="00C03338"/>
    <w:rsid w:val="00C036A4"/>
    <w:rsid w:val="00C03EEA"/>
    <w:rsid w:val="00C042FD"/>
    <w:rsid w:val="00C04436"/>
    <w:rsid w:val="00C0445B"/>
    <w:rsid w:val="00C04504"/>
    <w:rsid w:val="00C0488F"/>
    <w:rsid w:val="00C067B2"/>
    <w:rsid w:val="00C0726B"/>
    <w:rsid w:val="00C100AC"/>
    <w:rsid w:val="00C10AA0"/>
    <w:rsid w:val="00C10F0D"/>
    <w:rsid w:val="00C1134F"/>
    <w:rsid w:val="00C12242"/>
    <w:rsid w:val="00C13809"/>
    <w:rsid w:val="00C13E14"/>
    <w:rsid w:val="00C1572E"/>
    <w:rsid w:val="00C15D2D"/>
    <w:rsid w:val="00C172F7"/>
    <w:rsid w:val="00C174B5"/>
    <w:rsid w:val="00C2178A"/>
    <w:rsid w:val="00C21CD1"/>
    <w:rsid w:val="00C22459"/>
    <w:rsid w:val="00C23A9A"/>
    <w:rsid w:val="00C26C69"/>
    <w:rsid w:val="00C27718"/>
    <w:rsid w:val="00C31C7F"/>
    <w:rsid w:val="00C31FDC"/>
    <w:rsid w:val="00C321A8"/>
    <w:rsid w:val="00C32452"/>
    <w:rsid w:val="00C33CA8"/>
    <w:rsid w:val="00C33F06"/>
    <w:rsid w:val="00C33F6F"/>
    <w:rsid w:val="00C35B56"/>
    <w:rsid w:val="00C3649D"/>
    <w:rsid w:val="00C37650"/>
    <w:rsid w:val="00C3772C"/>
    <w:rsid w:val="00C4042F"/>
    <w:rsid w:val="00C40AD9"/>
    <w:rsid w:val="00C40D63"/>
    <w:rsid w:val="00C44394"/>
    <w:rsid w:val="00C463F8"/>
    <w:rsid w:val="00C4742B"/>
    <w:rsid w:val="00C4761E"/>
    <w:rsid w:val="00C47702"/>
    <w:rsid w:val="00C50FFE"/>
    <w:rsid w:val="00C53C23"/>
    <w:rsid w:val="00C543F5"/>
    <w:rsid w:val="00C5695A"/>
    <w:rsid w:val="00C57866"/>
    <w:rsid w:val="00C61597"/>
    <w:rsid w:val="00C61905"/>
    <w:rsid w:val="00C62106"/>
    <w:rsid w:val="00C62AE2"/>
    <w:rsid w:val="00C6347F"/>
    <w:rsid w:val="00C63DE7"/>
    <w:rsid w:val="00C65841"/>
    <w:rsid w:val="00C65B91"/>
    <w:rsid w:val="00C66C9E"/>
    <w:rsid w:val="00C675D3"/>
    <w:rsid w:val="00C67FB1"/>
    <w:rsid w:val="00C71124"/>
    <w:rsid w:val="00C712ED"/>
    <w:rsid w:val="00C7162C"/>
    <w:rsid w:val="00C71855"/>
    <w:rsid w:val="00C71A8F"/>
    <w:rsid w:val="00C7362B"/>
    <w:rsid w:val="00C753A5"/>
    <w:rsid w:val="00C75D55"/>
    <w:rsid w:val="00C76663"/>
    <w:rsid w:val="00C76FE7"/>
    <w:rsid w:val="00C77B40"/>
    <w:rsid w:val="00C80C7C"/>
    <w:rsid w:val="00C811DF"/>
    <w:rsid w:val="00C8169D"/>
    <w:rsid w:val="00C82043"/>
    <w:rsid w:val="00C82A84"/>
    <w:rsid w:val="00C834F3"/>
    <w:rsid w:val="00C8476C"/>
    <w:rsid w:val="00C84B5F"/>
    <w:rsid w:val="00C84BEC"/>
    <w:rsid w:val="00C863C8"/>
    <w:rsid w:val="00C8727B"/>
    <w:rsid w:val="00C8761D"/>
    <w:rsid w:val="00C876DB"/>
    <w:rsid w:val="00C876F3"/>
    <w:rsid w:val="00C911F3"/>
    <w:rsid w:val="00C9154F"/>
    <w:rsid w:val="00C93786"/>
    <w:rsid w:val="00C94306"/>
    <w:rsid w:val="00C95DE4"/>
    <w:rsid w:val="00C960BD"/>
    <w:rsid w:val="00C96875"/>
    <w:rsid w:val="00C96D7D"/>
    <w:rsid w:val="00CA00AD"/>
    <w:rsid w:val="00CA09FF"/>
    <w:rsid w:val="00CA1C7E"/>
    <w:rsid w:val="00CA2A9C"/>
    <w:rsid w:val="00CA3568"/>
    <w:rsid w:val="00CA3B53"/>
    <w:rsid w:val="00CA3EE9"/>
    <w:rsid w:val="00CA561E"/>
    <w:rsid w:val="00CA6719"/>
    <w:rsid w:val="00CA79DB"/>
    <w:rsid w:val="00CB1025"/>
    <w:rsid w:val="00CB12D0"/>
    <w:rsid w:val="00CB1C30"/>
    <w:rsid w:val="00CB280E"/>
    <w:rsid w:val="00CB2D4E"/>
    <w:rsid w:val="00CB31CC"/>
    <w:rsid w:val="00CB3D65"/>
    <w:rsid w:val="00CB4644"/>
    <w:rsid w:val="00CB5761"/>
    <w:rsid w:val="00CB5DD1"/>
    <w:rsid w:val="00CB70A7"/>
    <w:rsid w:val="00CB7230"/>
    <w:rsid w:val="00CC1032"/>
    <w:rsid w:val="00CC2078"/>
    <w:rsid w:val="00CC2254"/>
    <w:rsid w:val="00CC3547"/>
    <w:rsid w:val="00CC439D"/>
    <w:rsid w:val="00CC504D"/>
    <w:rsid w:val="00CC61AD"/>
    <w:rsid w:val="00CC683C"/>
    <w:rsid w:val="00CC6BD6"/>
    <w:rsid w:val="00CC7F71"/>
    <w:rsid w:val="00CD07E1"/>
    <w:rsid w:val="00CD082B"/>
    <w:rsid w:val="00CD1149"/>
    <w:rsid w:val="00CD2325"/>
    <w:rsid w:val="00CD509E"/>
    <w:rsid w:val="00CD5107"/>
    <w:rsid w:val="00CD646C"/>
    <w:rsid w:val="00CD73F4"/>
    <w:rsid w:val="00CD7859"/>
    <w:rsid w:val="00CE0171"/>
    <w:rsid w:val="00CE1CF5"/>
    <w:rsid w:val="00CE2327"/>
    <w:rsid w:val="00CE362C"/>
    <w:rsid w:val="00CE4739"/>
    <w:rsid w:val="00CE4979"/>
    <w:rsid w:val="00CE4B22"/>
    <w:rsid w:val="00CE4CEC"/>
    <w:rsid w:val="00CE4EA4"/>
    <w:rsid w:val="00CE5A3A"/>
    <w:rsid w:val="00CF0373"/>
    <w:rsid w:val="00CF1BCA"/>
    <w:rsid w:val="00CF20A4"/>
    <w:rsid w:val="00CF2453"/>
    <w:rsid w:val="00CF2725"/>
    <w:rsid w:val="00CF3BE6"/>
    <w:rsid w:val="00CF3D4E"/>
    <w:rsid w:val="00CF74C8"/>
    <w:rsid w:val="00CF7EF3"/>
    <w:rsid w:val="00D02283"/>
    <w:rsid w:val="00D04882"/>
    <w:rsid w:val="00D058D0"/>
    <w:rsid w:val="00D066CF"/>
    <w:rsid w:val="00D06913"/>
    <w:rsid w:val="00D07E83"/>
    <w:rsid w:val="00D10055"/>
    <w:rsid w:val="00D1038E"/>
    <w:rsid w:val="00D104A9"/>
    <w:rsid w:val="00D10860"/>
    <w:rsid w:val="00D10F5B"/>
    <w:rsid w:val="00D11240"/>
    <w:rsid w:val="00D118D6"/>
    <w:rsid w:val="00D12184"/>
    <w:rsid w:val="00D12603"/>
    <w:rsid w:val="00D129D7"/>
    <w:rsid w:val="00D146E2"/>
    <w:rsid w:val="00D159BF"/>
    <w:rsid w:val="00D16692"/>
    <w:rsid w:val="00D170EE"/>
    <w:rsid w:val="00D17317"/>
    <w:rsid w:val="00D20563"/>
    <w:rsid w:val="00D23034"/>
    <w:rsid w:val="00D24154"/>
    <w:rsid w:val="00D26596"/>
    <w:rsid w:val="00D277F9"/>
    <w:rsid w:val="00D27AFC"/>
    <w:rsid w:val="00D30CAD"/>
    <w:rsid w:val="00D31681"/>
    <w:rsid w:val="00D32566"/>
    <w:rsid w:val="00D3356D"/>
    <w:rsid w:val="00D33D1F"/>
    <w:rsid w:val="00D37779"/>
    <w:rsid w:val="00D42F66"/>
    <w:rsid w:val="00D4304C"/>
    <w:rsid w:val="00D433BA"/>
    <w:rsid w:val="00D47E80"/>
    <w:rsid w:val="00D50AD3"/>
    <w:rsid w:val="00D532EE"/>
    <w:rsid w:val="00D53481"/>
    <w:rsid w:val="00D5390B"/>
    <w:rsid w:val="00D545F9"/>
    <w:rsid w:val="00D564BB"/>
    <w:rsid w:val="00D57901"/>
    <w:rsid w:val="00D615EC"/>
    <w:rsid w:val="00D6186A"/>
    <w:rsid w:val="00D619FE"/>
    <w:rsid w:val="00D62285"/>
    <w:rsid w:val="00D64E28"/>
    <w:rsid w:val="00D65C5A"/>
    <w:rsid w:val="00D66147"/>
    <w:rsid w:val="00D664A2"/>
    <w:rsid w:val="00D712B0"/>
    <w:rsid w:val="00D73866"/>
    <w:rsid w:val="00D74FD6"/>
    <w:rsid w:val="00D80278"/>
    <w:rsid w:val="00D80AD5"/>
    <w:rsid w:val="00D82563"/>
    <w:rsid w:val="00D82C57"/>
    <w:rsid w:val="00D82FFD"/>
    <w:rsid w:val="00D83C45"/>
    <w:rsid w:val="00D8423C"/>
    <w:rsid w:val="00D85324"/>
    <w:rsid w:val="00D91923"/>
    <w:rsid w:val="00D91B32"/>
    <w:rsid w:val="00D91F12"/>
    <w:rsid w:val="00D92463"/>
    <w:rsid w:val="00D9453C"/>
    <w:rsid w:val="00D94B8F"/>
    <w:rsid w:val="00D94EFF"/>
    <w:rsid w:val="00D96DC9"/>
    <w:rsid w:val="00D96DEB"/>
    <w:rsid w:val="00DA139A"/>
    <w:rsid w:val="00DA1F78"/>
    <w:rsid w:val="00DA2591"/>
    <w:rsid w:val="00DA369B"/>
    <w:rsid w:val="00DA3924"/>
    <w:rsid w:val="00DA3EEC"/>
    <w:rsid w:val="00DA4999"/>
    <w:rsid w:val="00DA626C"/>
    <w:rsid w:val="00DA6615"/>
    <w:rsid w:val="00DB1BB9"/>
    <w:rsid w:val="00DB1D60"/>
    <w:rsid w:val="00DB2539"/>
    <w:rsid w:val="00DB33F3"/>
    <w:rsid w:val="00DB506E"/>
    <w:rsid w:val="00DB5859"/>
    <w:rsid w:val="00DB5F30"/>
    <w:rsid w:val="00DB6021"/>
    <w:rsid w:val="00DB609C"/>
    <w:rsid w:val="00DB689F"/>
    <w:rsid w:val="00DB7460"/>
    <w:rsid w:val="00DB7583"/>
    <w:rsid w:val="00DB78A7"/>
    <w:rsid w:val="00DC072D"/>
    <w:rsid w:val="00DC201F"/>
    <w:rsid w:val="00DC2299"/>
    <w:rsid w:val="00DC468C"/>
    <w:rsid w:val="00DC4AD7"/>
    <w:rsid w:val="00DC4AF6"/>
    <w:rsid w:val="00DC4B09"/>
    <w:rsid w:val="00DC6EC5"/>
    <w:rsid w:val="00DC7AE6"/>
    <w:rsid w:val="00DD0B4E"/>
    <w:rsid w:val="00DD12DC"/>
    <w:rsid w:val="00DD2702"/>
    <w:rsid w:val="00DD2BF2"/>
    <w:rsid w:val="00DD370D"/>
    <w:rsid w:val="00DD7FAB"/>
    <w:rsid w:val="00DE1BCE"/>
    <w:rsid w:val="00DE35C7"/>
    <w:rsid w:val="00DE3830"/>
    <w:rsid w:val="00DE3C5A"/>
    <w:rsid w:val="00DE43F7"/>
    <w:rsid w:val="00DE46F5"/>
    <w:rsid w:val="00DE4872"/>
    <w:rsid w:val="00DE56A3"/>
    <w:rsid w:val="00DE6B64"/>
    <w:rsid w:val="00DE6BA6"/>
    <w:rsid w:val="00DE6C1B"/>
    <w:rsid w:val="00DE7098"/>
    <w:rsid w:val="00DE7D60"/>
    <w:rsid w:val="00DF01F5"/>
    <w:rsid w:val="00DF141B"/>
    <w:rsid w:val="00DF224C"/>
    <w:rsid w:val="00DF2658"/>
    <w:rsid w:val="00DF267C"/>
    <w:rsid w:val="00DF3AB3"/>
    <w:rsid w:val="00DF4CCE"/>
    <w:rsid w:val="00DF4D6D"/>
    <w:rsid w:val="00DF5383"/>
    <w:rsid w:val="00DF5574"/>
    <w:rsid w:val="00DF66BD"/>
    <w:rsid w:val="00DF7738"/>
    <w:rsid w:val="00DF7A68"/>
    <w:rsid w:val="00E000A3"/>
    <w:rsid w:val="00E00E71"/>
    <w:rsid w:val="00E01C0B"/>
    <w:rsid w:val="00E01FEA"/>
    <w:rsid w:val="00E039DB"/>
    <w:rsid w:val="00E04A42"/>
    <w:rsid w:val="00E04B6E"/>
    <w:rsid w:val="00E05049"/>
    <w:rsid w:val="00E05FFB"/>
    <w:rsid w:val="00E06F6D"/>
    <w:rsid w:val="00E07376"/>
    <w:rsid w:val="00E0768B"/>
    <w:rsid w:val="00E07DDE"/>
    <w:rsid w:val="00E1067B"/>
    <w:rsid w:val="00E107B3"/>
    <w:rsid w:val="00E10EB3"/>
    <w:rsid w:val="00E11E94"/>
    <w:rsid w:val="00E13314"/>
    <w:rsid w:val="00E1351A"/>
    <w:rsid w:val="00E1366F"/>
    <w:rsid w:val="00E138B8"/>
    <w:rsid w:val="00E13A45"/>
    <w:rsid w:val="00E13C14"/>
    <w:rsid w:val="00E1429F"/>
    <w:rsid w:val="00E14954"/>
    <w:rsid w:val="00E14D46"/>
    <w:rsid w:val="00E14FB4"/>
    <w:rsid w:val="00E204BA"/>
    <w:rsid w:val="00E204DF"/>
    <w:rsid w:val="00E23708"/>
    <w:rsid w:val="00E24B42"/>
    <w:rsid w:val="00E254A6"/>
    <w:rsid w:val="00E2555E"/>
    <w:rsid w:val="00E2628D"/>
    <w:rsid w:val="00E27173"/>
    <w:rsid w:val="00E27ABB"/>
    <w:rsid w:val="00E300A5"/>
    <w:rsid w:val="00E3033E"/>
    <w:rsid w:val="00E347AC"/>
    <w:rsid w:val="00E3521B"/>
    <w:rsid w:val="00E36993"/>
    <w:rsid w:val="00E3718C"/>
    <w:rsid w:val="00E37A09"/>
    <w:rsid w:val="00E37B85"/>
    <w:rsid w:val="00E4311F"/>
    <w:rsid w:val="00E431B3"/>
    <w:rsid w:val="00E43407"/>
    <w:rsid w:val="00E442C8"/>
    <w:rsid w:val="00E449E3"/>
    <w:rsid w:val="00E450F1"/>
    <w:rsid w:val="00E453B7"/>
    <w:rsid w:val="00E45D46"/>
    <w:rsid w:val="00E4716C"/>
    <w:rsid w:val="00E47744"/>
    <w:rsid w:val="00E50395"/>
    <w:rsid w:val="00E50E9D"/>
    <w:rsid w:val="00E52B14"/>
    <w:rsid w:val="00E533A8"/>
    <w:rsid w:val="00E53873"/>
    <w:rsid w:val="00E53B3B"/>
    <w:rsid w:val="00E54175"/>
    <w:rsid w:val="00E5477C"/>
    <w:rsid w:val="00E5523E"/>
    <w:rsid w:val="00E55E8D"/>
    <w:rsid w:val="00E56BB0"/>
    <w:rsid w:val="00E57643"/>
    <w:rsid w:val="00E57CD2"/>
    <w:rsid w:val="00E60670"/>
    <w:rsid w:val="00E60C25"/>
    <w:rsid w:val="00E60ECE"/>
    <w:rsid w:val="00E61010"/>
    <w:rsid w:val="00E61D77"/>
    <w:rsid w:val="00E62519"/>
    <w:rsid w:val="00E627AD"/>
    <w:rsid w:val="00E630EC"/>
    <w:rsid w:val="00E633C0"/>
    <w:rsid w:val="00E63CD3"/>
    <w:rsid w:val="00E64887"/>
    <w:rsid w:val="00E64FF4"/>
    <w:rsid w:val="00E65103"/>
    <w:rsid w:val="00E65C3C"/>
    <w:rsid w:val="00E65CA8"/>
    <w:rsid w:val="00E668BE"/>
    <w:rsid w:val="00E668DE"/>
    <w:rsid w:val="00E67445"/>
    <w:rsid w:val="00E67FA5"/>
    <w:rsid w:val="00E7035C"/>
    <w:rsid w:val="00E70594"/>
    <w:rsid w:val="00E7134A"/>
    <w:rsid w:val="00E72F06"/>
    <w:rsid w:val="00E7348D"/>
    <w:rsid w:val="00E738B5"/>
    <w:rsid w:val="00E73A97"/>
    <w:rsid w:val="00E73F8E"/>
    <w:rsid w:val="00E7438D"/>
    <w:rsid w:val="00E74CD1"/>
    <w:rsid w:val="00E75485"/>
    <w:rsid w:val="00E77304"/>
    <w:rsid w:val="00E811B3"/>
    <w:rsid w:val="00E834F0"/>
    <w:rsid w:val="00E84C5C"/>
    <w:rsid w:val="00E84FF5"/>
    <w:rsid w:val="00E85839"/>
    <w:rsid w:val="00E864B9"/>
    <w:rsid w:val="00E86C68"/>
    <w:rsid w:val="00E872C1"/>
    <w:rsid w:val="00E87971"/>
    <w:rsid w:val="00E9005B"/>
    <w:rsid w:val="00E90E2F"/>
    <w:rsid w:val="00E91761"/>
    <w:rsid w:val="00E921E3"/>
    <w:rsid w:val="00E92B03"/>
    <w:rsid w:val="00E9309E"/>
    <w:rsid w:val="00E937A0"/>
    <w:rsid w:val="00E9388A"/>
    <w:rsid w:val="00E945EE"/>
    <w:rsid w:val="00E94902"/>
    <w:rsid w:val="00E94E67"/>
    <w:rsid w:val="00E95158"/>
    <w:rsid w:val="00E95E5D"/>
    <w:rsid w:val="00E96088"/>
    <w:rsid w:val="00E96A1E"/>
    <w:rsid w:val="00E96F5D"/>
    <w:rsid w:val="00E9727E"/>
    <w:rsid w:val="00E97D80"/>
    <w:rsid w:val="00EA0A8B"/>
    <w:rsid w:val="00EA0C39"/>
    <w:rsid w:val="00EA1167"/>
    <w:rsid w:val="00EA2526"/>
    <w:rsid w:val="00EA26C0"/>
    <w:rsid w:val="00EA27DE"/>
    <w:rsid w:val="00EA3019"/>
    <w:rsid w:val="00EA3178"/>
    <w:rsid w:val="00EA4929"/>
    <w:rsid w:val="00EA625E"/>
    <w:rsid w:val="00EA6EAF"/>
    <w:rsid w:val="00EA6FE7"/>
    <w:rsid w:val="00EA7998"/>
    <w:rsid w:val="00EA7FEF"/>
    <w:rsid w:val="00EB013F"/>
    <w:rsid w:val="00EB0B07"/>
    <w:rsid w:val="00EB361A"/>
    <w:rsid w:val="00EB42DF"/>
    <w:rsid w:val="00EB5E0B"/>
    <w:rsid w:val="00EB7F07"/>
    <w:rsid w:val="00EC0B80"/>
    <w:rsid w:val="00EC360D"/>
    <w:rsid w:val="00EC6095"/>
    <w:rsid w:val="00EC6FF0"/>
    <w:rsid w:val="00EC7908"/>
    <w:rsid w:val="00EC7D8A"/>
    <w:rsid w:val="00EC7F29"/>
    <w:rsid w:val="00ED1B4A"/>
    <w:rsid w:val="00ED25E7"/>
    <w:rsid w:val="00ED2C57"/>
    <w:rsid w:val="00ED3211"/>
    <w:rsid w:val="00ED3660"/>
    <w:rsid w:val="00ED4239"/>
    <w:rsid w:val="00ED59E6"/>
    <w:rsid w:val="00ED5F0B"/>
    <w:rsid w:val="00ED6384"/>
    <w:rsid w:val="00ED74A1"/>
    <w:rsid w:val="00EE0096"/>
    <w:rsid w:val="00EE0ED1"/>
    <w:rsid w:val="00EE226D"/>
    <w:rsid w:val="00EE24E4"/>
    <w:rsid w:val="00EE2649"/>
    <w:rsid w:val="00EE2BDD"/>
    <w:rsid w:val="00EE2E63"/>
    <w:rsid w:val="00EE32CF"/>
    <w:rsid w:val="00EE3635"/>
    <w:rsid w:val="00EE41AC"/>
    <w:rsid w:val="00EE42A6"/>
    <w:rsid w:val="00EE4C30"/>
    <w:rsid w:val="00EE4D13"/>
    <w:rsid w:val="00EE58CC"/>
    <w:rsid w:val="00EE768B"/>
    <w:rsid w:val="00EF2F83"/>
    <w:rsid w:val="00EF4E0E"/>
    <w:rsid w:val="00EF7F2B"/>
    <w:rsid w:val="00F0038C"/>
    <w:rsid w:val="00F01DED"/>
    <w:rsid w:val="00F02224"/>
    <w:rsid w:val="00F02CEA"/>
    <w:rsid w:val="00F03F9A"/>
    <w:rsid w:val="00F04ACC"/>
    <w:rsid w:val="00F055D3"/>
    <w:rsid w:val="00F063FF"/>
    <w:rsid w:val="00F06407"/>
    <w:rsid w:val="00F109A8"/>
    <w:rsid w:val="00F10E30"/>
    <w:rsid w:val="00F111DF"/>
    <w:rsid w:val="00F1199C"/>
    <w:rsid w:val="00F11DA7"/>
    <w:rsid w:val="00F130DF"/>
    <w:rsid w:val="00F14947"/>
    <w:rsid w:val="00F14C6C"/>
    <w:rsid w:val="00F17B6C"/>
    <w:rsid w:val="00F17F31"/>
    <w:rsid w:val="00F21095"/>
    <w:rsid w:val="00F21182"/>
    <w:rsid w:val="00F21847"/>
    <w:rsid w:val="00F223CE"/>
    <w:rsid w:val="00F2296A"/>
    <w:rsid w:val="00F22F62"/>
    <w:rsid w:val="00F2311D"/>
    <w:rsid w:val="00F23B8A"/>
    <w:rsid w:val="00F26535"/>
    <w:rsid w:val="00F30947"/>
    <w:rsid w:val="00F30A9B"/>
    <w:rsid w:val="00F31705"/>
    <w:rsid w:val="00F31B69"/>
    <w:rsid w:val="00F32206"/>
    <w:rsid w:val="00F32BB5"/>
    <w:rsid w:val="00F32CCB"/>
    <w:rsid w:val="00F335BF"/>
    <w:rsid w:val="00F36AB8"/>
    <w:rsid w:val="00F37136"/>
    <w:rsid w:val="00F37D04"/>
    <w:rsid w:val="00F424FB"/>
    <w:rsid w:val="00F42ADC"/>
    <w:rsid w:val="00F43BE5"/>
    <w:rsid w:val="00F43DBE"/>
    <w:rsid w:val="00F44AB8"/>
    <w:rsid w:val="00F45802"/>
    <w:rsid w:val="00F459F5"/>
    <w:rsid w:val="00F46270"/>
    <w:rsid w:val="00F469A5"/>
    <w:rsid w:val="00F47C62"/>
    <w:rsid w:val="00F5052D"/>
    <w:rsid w:val="00F508B7"/>
    <w:rsid w:val="00F5127E"/>
    <w:rsid w:val="00F512B6"/>
    <w:rsid w:val="00F52382"/>
    <w:rsid w:val="00F52CD0"/>
    <w:rsid w:val="00F52D7F"/>
    <w:rsid w:val="00F52E60"/>
    <w:rsid w:val="00F53159"/>
    <w:rsid w:val="00F537D1"/>
    <w:rsid w:val="00F5429F"/>
    <w:rsid w:val="00F54AA3"/>
    <w:rsid w:val="00F55192"/>
    <w:rsid w:val="00F5565F"/>
    <w:rsid w:val="00F55703"/>
    <w:rsid w:val="00F56A9F"/>
    <w:rsid w:val="00F57747"/>
    <w:rsid w:val="00F607A3"/>
    <w:rsid w:val="00F60DFF"/>
    <w:rsid w:val="00F62605"/>
    <w:rsid w:val="00F638D5"/>
    <w:rsid w:val="00F64644"/>
    <w:rsid w:val="00F657A5"/>
    <w:rsid w:val="00F660F7"/>
    <w:rsid w:val="00F6652D"/>
    <w:rsid w:val="00F66749"/>
    <w:rsid w:val="00F67C10"/>
    <w:rsid w:val="00F702E7"/>
    <w:rsid w:val="00F71CFD"/>
    <w:rsid w:val="00F7201F"/>
    <w:rsid w:val="00F72E95"/>
    <w:rsid w:val="00F77932"/>
    <w:rsid w:val="00F77F6E"/>
    <w:rsid w:val="00F8017A"/>
    <w:rsid w:val="00F809FE"/>
    <w:rsid w:val="00F80EE9"/>
    <w:rsid w:val="00F823BA"/>
    <w:rsid w:val="00F83986"/>
    <w:rsid w:val="00F8760D"/>
    <w:rsid w:val="00F91045"/>
    <w:rsid w:val="00F914A2"/>
    <w:rsid w:val="00F92085"/>
    <w:rsid w:val="00F92086"/>
    <w:rsid w:val="00F9261D"/>
    <w:rsid w:val="00F92B06"/>
    <w:rsid w:val="00F96B4B"/>
    <w:rsid w:val="00F96F6D"/>
    <w:rsid w:val="00F97A94"/>
    <w:rsid w:val="00F97E2C"/>
    <w:rsid w:val="00FA05FA"/>
    <w:rsid w:val="00FA07CF"/>
    <w:rsid w:val="00FA0CC0"/>
    <w:rsid w:val="00FA0F6F"/>
    <w:rsid w:val="00FA4A03"/>
    <w:rsid w:val="00FA4CEC"/>
    <w:rsid w:val="00FA51BE"/>
    <w:rsid w:val="00FA530E"/>
    <w:rsid w:val="00FA5E70"/>
    <w:rsid w:val="00FA7541"/>
    <w:rsid w:val="00FA7C37"/>
    <w:rsid w:val="00FB053D"/>
    <w:rsid w:val="00FB741F"/>
    <w:rsid w:val="00FB7759"/>
    <w:rsid w:val="00FC1379"/>
    <w:rsid w:val="00FC2910"/>
    <w:rsid w:val="00FC4012"/>
    <w:rsid w:val="00FC44DD"/>
    <w:rsid w:val="00FC544B"/>
    <w:rsid w:val="00FC5EDF"/>
    <w:rsid w:val="00FC63BC"/>
    <w:rsid w:val="00FC6998"/>
    <w:rsid w:val="00FC7B9D"/>
    <w:rsid w:val="00FD09D6"/>
    <w:rsid w:val="00FD2501"/>
    <w:rsid w:val="00FD2527"/>
    <w:rsid w:val="00FD296D"/>
    <w:rsid w:val="00FD3331"/>
    <w:rsid w:val="00FD34AC"/>
    <w:rsid w:val="00FD3A6F"/>
    <w:rsid w:val="00FD42B1"/>
    <w:rsid w:val="00FD4ABD"/>
    <w:rsid w:val="00FD607D"/>
    <w:rsid w:val="00FD68D1"/>
    <w:rsid w:val="00FD7550"/>
    <w:rsid w:val="00FD77A3"/>
    <w:rsid w:val="00FD7B45"/>
    <w:rsid w:val="00FE0102"/>
    <w:rsid w:val="00FE0586"/>
    <w:rsid w:val="00FE0B18"/>
    <w:rsid w:val="00FE1610"/>
    <w:rsid w:val="00FE1B8E"/>
    <w:rsid w:val="00FE2E5C"/>
    <w:rsid w:val="00FE34E0"/>
    <w:rsid w:val="00FE39B7"/>
    <w:rsid w:val="00FE3E91"/>
    <w:rsid w:val="00FE4DCF"/>
    <w:rsid w:val="00FE5817"/>
    <w:rsid w:val="00FF0EFD"/>
    <w:rsid w:val="00FF1783"/>
    <w:rsid w:val="00FF19ED"/>
    <w:rsid w:val="00FF1D00"/>
    <w:rsid w:val="00FF3AB9"/>
    <w:rsid w:val="00FF3D5A"/>
    <w:rsid w:val="00FF43D4"/>
    <w:rsid w:val="00FF4A83"/>
    <w:rsid w:val="00FF525D"/>
    <w:rsid w:val="00FF610F"/>
    <w:rsid w:val="00FF6296"/>
    <w:rsid w:val="00FF6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26DCF5"/>
  <w15:docId w15:val="{041BDFCA-F776-4FB3-B7B7-C3178AC2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764C4"/>
  </w:style>
  <w:style w:type="paragraph" w:styleId="Nagwek1">
    <w:name w:val="heading 1"/>
    <w:basedOn w:val="Normalny"/>
    <w:next w:val="Normalny"/>
    <w:link w:val="Nagwek1Znak"/>
    <w:uiPriority w:val="9"/>
    <w:qFormat/>
    <w:rsid w:val="00576410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576410"/>
    <w:pPr>
      <w:keepNext/>
      <w:tabs>
        <w:tab w:val="left" w:pos="426"/>
      </w:tabs>
      <w:suppressAutoHyphens/>
      <w:spacing w:before="120"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qFormat/>
    <w:rsid w:val="00576410"/>
    <w:pPr>
      <w:keepNext/>
      <w:ind w:left="284" w:firstLine="85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576410"/>
    <w:pPr>
      <w:keepNext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576410"/>
    <w:pPr>
      <w:keepNext/>
      <w:suppressAutoHyphens/>
      <w:spacing w:line="360" w:lineRule="atLeast"/>
      <w:ind w:right="-1"/>
      <w:jc w:val="center"/>
      <w:outlineLvl w:val="4"/>
    </w:pPr>
    <w:rPr>
      <w:rFonts w:ascii="Arial" w:hAnsi="Arial"/>
      <w:b/>
      <w:sz w:val="28"/>
    </w:rPr>
  </w:style>
  <w:style w:type="paragraph" w:styleId="Nagwek6">
    <w:name w:val="heading 6"/>
    <w:basedOn w:val="Normalny"/>
    <w:next w:val="Normalny"/>
    <w:qFormat/>
    <w:rsid w:val="00576410"/>
    <w:pPr>
      <w:keepNext/>
      <w:ind w:left="360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rsid w:val="00576410"/>
    <w:pPr>
      <w:keepNext/>
      <w:jc w:val="center"/>
      <w:outlineLvl w:val="6"/>
    </w:pPr>
    <w:rPr>
      <w:rFonts w:ascii="Arial" w:hAnsi="Arial"/>
      <w:sz w:val="24"/>
    </w:rPr>
  </w:style>
  <w:style w:type="paragraph" w:styleId="Nagwek8">
    <w:name w:val="heading 8"/>
    <w:basedOn w:val="Normalny"/>
    <w:next w:val="Normalny"/>
    <w:qFormat/>
    <w:rsid w:val="00576410"/>
    <w:pPr>
      <w:keepNext/>
      <w:outlineLvl w:val="7"/>
    </w:pPr>
    <w:rPr>
      <w:b/>
      <w:color w:val="000000"/>
      <w:sz w:val="16"/>
    </w:rPr>
  </w:style>
  <w:style w:type="paragraph" w:styleId="Nagwek9">
    <w:name w:val="heading 9"/>
    <w:basedOn w:val="Normalny"/>
    <w:next w:val="Normalny"/>
    <w:qFormat/>
    <w:rsid w:val="00576410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576410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Naglwek2">
    <w:name w:val="Naglówek 2"/>
    <w:basedOn w:val="Normalny"/>
    <w:next w:val="Normalny"/>
    <w:rsid w:val="00576410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paragraph" w:customStyle="1" w:styleId="NaglNwek1">
    <w:name w:val="NaglNwek 1"/>
    <w:basedOn w:val="Normalny"/>
    <w:next w:val="Normalny"/>
    <w:rsid w:val="00576410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57641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customStyle="1" w:styleId="Tekstpodstawowy21">
    <w:name w:val="Tekst podstawowy 21"/>
    <w:basedOn w:val="Normalny"/>
    <w:rsid w:val="00576410"/>
    <w:pPr>
      <w:spacing w:line="360" w:lineRule="atLeast"/>
      <w:jc w:val="both"/>
    </w:pPr>
    <w:rPr>
      <w:rFonts w:ascii="Arial" w:hAnsi="Arial"/>
      <w:b/>
      <w:i/>
      <w:sz w:val="24"/>
    </w:rPr>
  </w:style>
  <w:style w:type="paragraph" w:customStyle="1" w:styleId="Nagwek50">
    <w:name w:val="Nag?—wek 5"/>
    <w:basedOn w:val="Normalny"/>
    <w:next w:val="Normalny"/>
    <w:rsid w:val="00576410"/>
    <w:pPr>
      <w:keepNext/>
      <w:jc w:val="center"/>
    </w:pPr>
    <w:rPr>
      <w:b/>
      <w:sz w:val="28"/>
    </w:rPr>
  </w:style>
  <w:style w:type="paragraph" w:customStyle="1" w:styleId="pkt">
    <w:name w:val="pkt"/>
    <w:basedOn w:val="Normalny"/>
    <w:rsid w:val="00576410"/>
    <w:pPr>
      <w:spacing w:before="60" w:after="60"/>
      <w:ind w:left="851" w:hanging="295"/>
      <w:jc w:val="both"/>
    </w:pPr>
    <w:rPr>
      <w:sz w:val="24"/>
    </w:rPr>
  </w:style>
  <w:style w:type="paragraph" w:styleId="Tytu">
    <w:name w:val="Title"/>
    <w:basedOn w:val="Normalny"/>
    <w:qFormat/>
    <w:rsid w:val="00576410"/>
    <w:pPr>
      <w:ind w:right="-16"/>
      <w:jc w:val="center"/>
    </w:pPr>
    <w:rPr>
      <w:b/>
      <w:sz w:val="32"/>
    </w:rPr>
  </w:style>
  <w:style w:type="paragraph" w:styleId="Podtytu">
    <w:name w:val="Subtitle"/>
    <w:basedOn w:val="Normalny"/>
    <w:qFormat/>
    <w:rsid w:val="00576410"/>
    <w:pPr>
      <w:spacing w:after="60"/>
      <w:jc w:val="center"/>
      <w:outlineLvl w:val="1"/>
    </w:pPr>
    <w:rPr>
      <w:rFonts w:ascii="Arial" w:hAnsi="Arial"/>
      <w:sz w:val="24"/>
    </w:rPr>
  </w:style>
  <w:style w:type="paragraph" w:styleId="Nagwek">
    <w:name w:val="header"/>
    <w:basedOn w:val="Normalny"/>
    <w:link w:val="NagwekZnak"/>
    <w:rsid w:val="00576410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rsid w:val="00576410"/>
    <w:pPr>
      <w:tabs>
        <w:tab w:val="center" w:pos="4536"/>
        <w:tab w:val="right" w:pos="9072"/>
      </w:tabs>
    </w:pPr>
    <w:rPr>
      <w:sz w:val="26"/>
    </w:rPr>
  </w:style>
  <w:style w:type="paragraph" w:styleId="Tekstpodstawowy2">
    <w:name w:val="Body Text 2"/>
    <w:basedOn w:val="Normalny"/>
    <w:rsid w:val="00576410"/>
    <w:rPr>
      <w:sz w:val="24"/>
    </w:rPr>
  </w:style>
  <w:style w:type="paragraph" w:styleId="Lista">
    <w:name w:val="List"/>
    <w:basedOn w:val="Normalny"/>
    <w:rsid w:val="00576410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  <w:sz w:val="24"/>
    </w:rPr>
  </w:style>
  <w:style w:type="paragraph" w:styleId="Tekstpodstawowywcity">
    <w:name w:val="Body Text Indent"/>
    <w:basedOn w:val="Normalny"/>
    <w:rsid w:val="00576410"/>
    <w:pPr>
      <w:ind w:left="2552" w:hanging="2126"/>
    </w:pPr>
    <w:rPr>
      <w:sz w:val="24"/>
    </w:rPr>
  </w:style>
  <w:style w:type="paragraph" w:styleId="Tekstpodstawowy3">
    <w:name w:val="Body Text 3"/>
    <w:basedOn w:val="Normalny"/>
    <w:rsid w:val="00576410"/>
    <w:rPr>
      <w:rFonts w:ascii="Arial" w:hAnsi="Arial"/>
      <w:sz w:val="32"/>
    </w:rPr>
  </w:style>
  <w:style w:type="character" w:styleId="Hipercze">
    <w:name w:val="Hyperlink"/>
    <w:qFormat/>
    <w:rsid w:val="00576410"/>
    <w:rPr>
      <w:color w:val="0000FF"/>
      <w:u w:val="single"/>
    </w:rPr>
  </w:style>
  <w:style w:type="paragraph" w:customStyle="1" w:styleId="pkt1">
    <w:name w:val="pkt1"/>
    <w:basedOn w:val="pkt"/>
    <w:rsid w:val="00576410"/>
    <w:pPr>
      <w:ind w:left="850" w:hanging="425"/>
    </w:pPr>
  </w:style>
  <w:style w:type="paragraph" w:styleId="Tekstblokowy">
    <w:name w:val="Block Text"/>
    <w:basedOn w:val="Normalny"/>
    <w:rsid w:val="00576410"/>
    <w:pPr>
      <w:suppressAutoHyphens/>
      <w:spacing w:before="120"/>
      <w:ind w:left="426" w:right="-1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uiPriority w:val="99"/>
    <w:rsid w:val="00576410"/>
    <w:rPr>
      <w:i/>
      <w:sz w:val="24"/>
    </w:rPr>
  </w:style>
  <w:style w:type="character" w:styleId="Numerstrony">
    <w:name w:val="page number"/>
    <w:basedOn w:val="Domylnaczcionkaakapitu"/>
    <w:rsid w:val="00576410"/>
  </w:style>
  <w:style w:type="paragraph" w:styleId="Spistreci1">
    <w:name w:val="toc 1"/>
    <w:basedOn w:val="Normalny"/>
    <w:next w:val="Normalny"/>
    <w:autoRedefine/>
    <w:uiPriority w:val="39"/>
    <w:rsid w:val="00116942"/>
    <w:pPr>
      <w:tabs>
        <w:tab w:val="right" w:leader="hyphen" w:pos="10196"/>
      </w:tabs>
      <w:spacing w:before="120"/>
      <w:ind w:right="-567"/>
      <w:jc w:val="both"/>
    </w:pPr>
    <w:rPr>
      <w:b/>
      <w:caps/>
      <w:noProof/>
    </w:rPr>
  </w:style>
  <w:style w:type="paragraph" w:styleId="Spistreci2">
    <w:name w:val="toc 2"/>
    <w:basedOn w:val="Normalny"/>
    <w:next w:val="Normalny"/>
    <w:autoRedefine/>
    <w:semiHidden/>
    <w:rsid w:val="00576410"/>
    <w:pPr>
      <w:ind w:left="200"/>
    </w:pPr>
    <w:rPr>
      <w:smallCaps/>
    </w:rPr>
  </w:style>
  <w:style w:type="paragraph" w:styleId="Spistreci3">
    <w:name w:val="toc 3"/>
    <w:basedOn w:val="Normalny"/>
    <w:next w:val="Normalny"/>
    <w:autoRedefine/>
    <w:semiHidden/>
    <w:rsid w:val="00576410"/>
    <w:pPr>
      <w:ind w:left="400"/>
    </w:pPr>
    <w:rPr>
      <w:i/>
    </w:rPr>
  </w:style>
  <w:style w:type="paragraph" w:styleId="Spistreci4">
    <w:name w:val="toc 4"/>
    <w:basedOn w:val="Normalny"/>
    <w:next w:val="Normalny"/>
    <w:autoRedefine/>
    <w:semiHidden/>
    <w:rsid w:val="00576410"/>
    <w:pPr>
      <w:ind w:left="600"/>
    </w:pPr>
    <w:rPr>
      <w:sz w:val="18"/>
    </w:rPr>
  </w:style>
  <w:style w:type="paragraph" w:styleId="Spistreci5">
    <w:name w:val="toc 5"/>
    <w:basedOn w:val="Normalny"/>
    <w:next w:val="Normalny"/>
    <w:autoRedefine/>
    <w:semiHidden/>
    <w:rsid w:val="00576410"/>
    <w:pPr>
      <w:ind w:left="800"/>
    </w:pPr>
    <w:rPr>
      <w:sz w:val="18"/>
    </w:rPr>
  </w:style>
  <w:style w:type="paragraph" w:styleId="Spistreci6">
    <w:name w:val="toc 6"/>
    <w:basedOn w:val="Normalny"/>
    <w:next w:val="Normalny"/>
    <w:autoRedefine/>
    <w:semiHidden/>
    <w:rsid w:val="00576410"/>
    <w:pPr>
      <w:ind w:left="1000"/>
    </w:pPr>
    <w:rPr>
      <w:sz w:val="18"/>
    </w:rPr>
  </w:style>
  <w:style w:type="paragraph" w:styleId="Spistreci7">
    <w:name w:val="toc 7"/>
    <w:basedOn w:val="Normalny"/>
    <w:next w:val="Normalny"/>
    <w:autoRedefine/>
    <w:semiHidden/>
    <w:rsid w:val="00576410"/>
    <w:pPr>
      <w:ind w:left="1200"/>
    </w:pPr>
    <w:rPr>
      <w:sz w:val="18"/>
    </w:rPr>
  </w:style>
  <w:style w:type="paragraph" w:styleId="Spistreci8">
    <w:name w:val="toc 8"/>
    <w:basedOn w:val="Normalny"/>
    <w:next w:val="Normalny"/>
    <w:autoRedefine/>
    <w:semiHidden/>
    <w:rsid w:val="00576410"/>
    <w:pPr>
      <w:ind w:left="1400"/>
    </w:pPr>
    <w:rPr>
      <w:sz w:val="18"/>
    </w:rPr>
  </w:style>
  <w:style w:type="paragraph" w:styleId="Spistreci9">
    <w:name w:val="toc 9"/>
    <w:basedOn w:val="Normalny"/>
    <w:next w:val="Normalny"/>
    <w:autoRedefine/>
    <w:semiHidden/>
    <w:rsid w:val="00576410"/>
    <w:pPr>
      <w:ind w:left="1600"/>
    </w:pPr>
    <w:rPr>
      <w:sz w:val="18"/>
    </w:rPr>
  </w:style>
  <w:style w:type="paragraph" w:styleId="Tekstprzypisudolnego">
    <w:name w:val="footnote text"/>
    <w:basedOn w:val="Normalny"/>
    <w:semiHidden/>
    <w:rsid w:val="00576410"/>
  </w:style>
  <w:style w:type="paragraph" w:styleId="Tekstpodstawowywcity3">
    <w:name w:val="Body Text Indent 3"/>
    <w:basedOn w:val="Normalny"/>
    <w:link w:val="Tekstpodstawowywcity3Znak"/>
    <w:uiPriority w:val="99"/>
    <w:rsid w:val="00576410"/>
    <w:pPr>
      <w:suppressAutoHyphens/>
      <w:spacing w:line="360" w:lineRule="atLeast"/>
      <w:ind w:left="426"/>
      <w:jc w:val="both"/>
    </w:pPr>
    <w:rPr>
      <w:rFonts w:ascii="Arial" w:hAnsi="Arial"/>
      <w:sz w:val="24"/>
    </w:rPr>
  </w:style>
  <w:style w:type="character" w:styleId="UyteHipercze">
    <w:name w:val="FollowedHyperlink"/>
    <w:rsid w:val="00576410"/>
    <w:rPr>
      <w:color w:val="800080"/>
      <w:u w:val="single"/>
    </w:rPr>
  </w:style>
  <w:style w:type="character" w:styleId="Odwoaniedokomentarza">
    <w:name w:val="annotation reference"/>
    <w:semiHidden/>
    <w:rsid w:val="00576410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576410"/>
  </w:style>
  <w:style w:type="paragraph" w:styleId="Tekstpodstawowywcity2">
    <w:name w:val="Body Text Indent 2"/>
    <w:basedOn w:val="Normalny"/>
    <w:link w:val="Tekstpodstawowywcity2Znak"/>
    <w:rsid w:val="00576410"/>
    <w:pPr>
      <w:suppressAutoHyphens/>
      <w:spacing w:before="120"/>
      <w:ind w:left="426" w:hanging="426"/>
      <w:jc w:val="both"/>
    </w:pPr>
    <w:rPr>
      <w:rFonts w:ascii="Arial" w:hAnsi="Arial"/>
      <w:sz w:val="24"/>
    </w:rPr>
  </w:style>
  <w:style w:type="table" w:styleId="Tabela-Siatka">
    <w:name w:val="Table Grid"/>
    <w:basedOn w:val="Standardowy"/>
    <w:rsid w:val="00A81C5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7B1095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2129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ogrubienie">
    <w:name w:val="Strong"/>
    <w:uiPriority w:val="22"/>
    <w:qFormat/>
    <w:rsid w:val="0033624D"/>
    <w:rPr>
      <w:b/>
      <w:bCs/>
    </w:rPr>
  </w:style>
  <w:style w:type="paragraph" w:customStyle="1" w:styleId="Standard">
    <w:name w:val="Standard"/>
    <w:rsid w:val="00684BD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Nagwek4Znak">
    <w:name w:val="Nagłówek 4 Znak"/>
    <w:link w:val="Nagwek4"/>
    <w:rsid w:val="00E627AD"/>
    <w:rPr>
      <w:rFonts w:ascii="Arial" w:hAnsi="Arial"/>
      <w:b/>
      <w:sz w:val="24"/>
    </w:rPr>
  </w:style>
  <w:style w:type="paragraph" w:styleId="Tekstdymka">
    <w:name w:val="Balloon Text"/>
    <w:basedOn w:val="Normalny"/>
    <w:link w:val="TekstdymkaZnak"/>
    <w:rsid w:val="00F02CE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F02CEA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F02CEA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02CEA"/>
  </w:style>
  <w:style w:type="character" w:customStyle="1" w:styleId="TematkomentarzaZnak">
    <w:name w:val="Temat komentarza Znak"/>
    <w:basedOn w:val="TekstkomentarzaZnak"/>
    <w:link w:val="Tematkomentarza"/>
    <w:rsid w:val="00F02CEA"/>
  </w:style>
  <w:style w:type="character" w:customStyle="1" w:styleId="StopkaZnak">
    <w:name w:val="Stopka Znak"/>
    <w:link w:val="Stopka"/>
    <w:uiPriority w:val="99"/>
    <w:rsid w:val="00F7201F"/>
    <w:rPr>
      <w:sz w:val="26"/>
    </w:rPr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1"/>
    <w:qFormat/>
    <w:rsid w:val="00F53159"/>
    <w:pPr>
      <w:ind w:left="720"/>
      <w:contextualSpacing/>
    </w:pPr>
  </w:style>
  <w:style w:type="character" w:customStyle="1" w:styleId="NagwekZnak">
    <w:name w:val="Nagłówek Znak"/>
    <w:link w:val="Nagwek"/>
    <w:rsid w:val="002F4283"/>
    <w:rPr>
      <w:rFonts w:ascii="Arial" w:hAnsi="Arial"/>
      <w:sz w:val="24"/>
    </w:rPr>
  </w:style>
  <w:style w:type="paragraph" w:customStyle="1" w:styleId="List23">
    <w:name w:val="List 23"/>
    <w:basedOn w:val="Normalny"/>
    <w:semiHidden/>
    <w:rsid w:val="00C33CA8"/>
    <w:pPr>
      <w:tabs>
        <w:tab w:val="num" w:pos="360"/>
      </w:tabs>
    </w:pPr>
  </w:style>
  <w:style w:type="character" w:customStyle="1" w:styleId="txt-new">
    <w:name w:val="txt-new"/>
    <w:basedOn w:val="Domylnaczcionkaakapitu"/>
    <w:rsid w:val="002061B9"/>
  </w:style>
  <w:style w:type="character" w:customStyle="1" w:styleId="tabulatory">
    <w:name w:val="tabulatory"/>
    <w:basedOn w:val="Domylnaczcionkaakapitu"/>
    <w:rsid w:val="001245AB"/>
  </w:style>
  <w:style w:type="paragraph" w:styleId="Zwykytekst0">
    <w:name w:val="Plain Text"/>
    <w:basedOn w:val="Normalny"/>
    <w:link w:val="ZwykytekstZnak"/>
    <w:uiPriority w:val="99"/>
    <w:rsid w:val="00F14C6C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0"/>
    <w:uiPriority w:val="99"/>
    <w:rsid w:val="00F14C6C"/>
    <w:rPr>
      <w:rFonts w:ascii="Courier New" w:hAnsi="Courier New" w:cs="Courier New"/>
    </w:rPr>
  </w:style>
  <w:style w:type="character" w:customStyle="1" w:styleId="f41">
    <w:name w:val="f41"/>
    <w:basedOn w:val="Domylnaczcionkaakapitu"/>
    <w:rsid w:val="00840B7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locked/>
    <w:rsid w:val="00D615EC"/>
    <w:rPr>
      <w:i/>
      <w:sz w:val="24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D615EC"/>
    <w:rPr>
      <w:rFonts w:ascii="Arial" w:hAnsi="Arial"/>
      <w:sz w:val="24"/>
    </w:rPr>
  </w:style>
  <w:style w:type="paragraph" w:customStyle="1" w:styleId="divparagraph">
    <w:name w:val="div.paragraph"/>
    <w:uiPriority w:val="99"/>
    <w:rsid w:val="00BD34F6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306521"/>
    <w:rPr>
      <w:b/>
      <w:sz w:val="24"/>
    </w:rPr>
  </w:style>
  <w:style w:type="character" w:customStyle="1" w:styleId="tekstdokbold">
    <w:name w:val="tekst dok. bold"/>
    <w:rsid w:val="00806914"/>
    <w:rPr>
      <w:b/>
    </w:rPr>
  </w:style>
  <w:style w:type="paragraph" w:customStyle="1" w:styleId="p">
    <w:name w:val="p"/>
    <w:rsid w:val="00806914"/>
    <w:pPr>
      <w:suppressAutoHyphens/>
      <w:spacing w:line="252" w:lineRule="auto"/>
    </w:pPr>
    <w:rPr>
      <w:rFonts w:ascii="Arial Narrow" w:eastAsia="Arial Narrow" w:hAnsi="Arial Narrow" w:cs="Arial Narrow"/>
      <w:kern w:val="1"/>
      <w:sz w:val="22"/>
      <w:szCs w:val="22"/>
      <w:lang w:eastAsia="ar-SA"/>
    </w:rPr>
  </w:style>
  <w:style w:type="character" w:customStyle="1" w:styleId="Teksttreci2">
    <w:name w:val="Tekst treści (2)_"/>
    <w:basedOn w:val="Domylnaczcionkaakapitu"/>
    <w:link w:val="Teksttreci20"/>
    <w:rsid w:val="0015395D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5395D"/>
    <w:pPr>
      <w:widowControl w:val="0"/>
      <w:shd w:val="clear" w:color="auto" w:fill="FFFFFF"/>
      <w:spacing w:line="0" w:lineRule="atLeast"/>
      <w:ind w:hanging="700"/>
      <w:jc w:val="right"/>
    </w:pPr>
    <w:rPr>
      <w:rFonts w:ascii="Calibri" w:eastAsia="Calibri" w:hAnsi="Calibri" w:cs="Calibri"/>
      <w:sz w:val="22"/>
      <w:szCs w:val="22"/>
    </w:rPr>
  </w:style>
  <w:style w:type="table" w:customStyle="1" w:styleId="TableGrid">
    <w:name w:val="TableGrid"/>
    <w:rsid w:val="006717F8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treci3Bezkursywy">
    <w:name w:val="Tekst treści (3) + Bez kursywy"/>
    <w:basedOn w:val="Domylnaczcionkaakapitu"/>
    <w:rsid w:val="00A50172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podstawowywcity2Znak">
    <w:name w:val="Tekst podstawowy wcięty 2 Znak"/>
    <w:link w:val="Tekstpodstawowywcity2"/>
    <w:rsid w:val="001F343E"/>
    <w:rPr>
      <w:rFonts w:ascii="Arial" w:hAnsi="Arial"/>
      <w:sz w:val="24"/>
    </w:rPr>
  </w:style>
  <w:style w:type="character" w:styleId="Odwoanieprzypisudolnego">
    <w:name w:val="footnote reference"/>
    <w:basedOn w:val="Domylnaczcionkaakapitu"/>
    <w:semiHidden/>
    <w:unhideWhenUsed/>
    <w:rsid w:val="00895943"/>
    <w:rPr>
      <w:vertAlign w:val="superscript"/>
    </w:rPr>
  </w:style>
  <w:style w:type="paragraph" w:customStyle="1" w:styleId="divpoint">
    <w:name w:val="div.point"/>
    <w:uiPriority w:val="99"/>
    <w:rsid w:val="00727F39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character" w:customStyle="1" w:styleId="Nagwek30">
    <w:name w:val="Nagłówek #3_"/>
    <w:basedOn w:val="Domylnaczcionkaakapitu"/>
    <w:link w:val="Nagwek31"/>
    <w:rsid w:val="009F7702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rsid w:val="009F7702"/>
    <w:rPr>
      <w:rFonts w:ascii="Arial" w:eastAsia="Arial" w:hAnsi="Arial" w:cs="Arial"/>
      <w:i/>
      <w:iCs/>
      <w:sz w:val="18"/>
      <w:szCs w:val="18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9F7702"/>
    <w:pPr>
      <w:widowControl w:val="0"/>
      <w:shd w:val="clear" w:color="auto" w:fill="FFFFFF"/>
      <w:spacing w:line="0" w:lineRule="atLeast"/>
      <w:ind w:hanging="980"/>
      <w:jc w:val="both"/>
      <w:outlineLvl w:val="2"/>
    </w:pPr>
    <w:rPr>
      <w:rFonts w:ascii="Arial" w:eastAsia="Arial" w:hAnsi="Arial" w:cs="Arial"/>
      <w:sz w:val="19"/>
      <w:szCs w:val="19"/>
    </w:rPr>
  </w:style>
  <w:style w:type="paragraph" w:customStyle="1" w:styleId="Teksttreci50">
    <w:name w:val="Tekst treści (5)"/>
    <w:basedOn w:val="Normalny"/>
    <w:link w:val="Teksttreci5"/>
    <w:rsid w:val="009F7702"/>
    <w:pPr>
      <w:widowControl w:val="0"/>
      <w:shd w:val="clear" w:color="auto" w:fill="FFFFFF"/>
      <w:spacing w:line="307" w:lineRule="exact"/>
      <w:ind w:hanging="440"/>
    </w:pPr>
    <w:rPr>
      <w:rFonts w:ascii="Arial" w:eastAsia="Arial" w:hAnsi="Arial" w:cs="Arial"/>
      <w:i/>
      <w:iCs/>
      <w:sz w:val="18"/>
      <w:szCs w:val="18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1"/>
    <w:qFormat/>
    <w:locked/>
    <w:rsid w:val="00BC73C0"/>
  </w:style>
  <w:style w:type="paragraph" w:customStyle="1" w:styleId="Teksttreci21">
    <w:name w:val="Tekst treści (2)1"/>
    <w:basedOn w:val="Normalny"/>
    <w:rsid w:val="00142558"/>
    <w:pPr>
      <w:widowControl w:val="0"/>
      <w:shd w:val="clear" w:color="auto" w:fill="FFFFFF"/>
      <w:spacing w:before="120" w:after="480" w:line="457" w:lineRule="exact"/>
      <w:ind w:hanging="66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502E35"/>
  </w:style>
  <w:style w:type="character" w:styleId="Nierozpoznanawzmianka">
    <w:name w:val="Unresolved Mention"/>
    <w:basedOn w:val="Domylnaczcionkaakapitu"/>
    <w:uiPriority w:val="99"/>
    <w:semiHidden/>
    <w:unhideWhenUsed/>
    <w:rsid w:val="00722D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3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82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4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4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1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5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4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8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0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39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1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672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2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13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4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16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1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1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7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8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0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2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75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6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05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6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23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23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3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02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082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0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03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8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5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90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4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08530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4" w:color="E5E5E5"/>
                          </w:divBdr>
                          <w:divsChild>
                            <w:div w:id="214356947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5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search/list/ocds-148610-32d96d7f-41e4-4d90-a898-0cbd109c9f1e" TargetMode="External"/><Relationship Id="rId13" Type="http://schemas.openxmlformats.org/officeDocument/2006/relationships/hyperlink" Target="https://ezamowienia.gov.p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mp-client/search/list/ocds-148610-32d96d7f-41e4-4d90-a898-0cbd109c9f1e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mailto:urzad@choroszcz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/" TargetMode="Externa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2410-8811-4F11-A315-018C12F10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28</Pages>
  <Words>11258</Words>
  <Characters>67549</Characters>
  <Application>Microsoft Office Word</Application>
  <DocSecurity>0</DocSecurity>
  <Lines>562</Lines>
  <Paragraphs>157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SGGN</vt:lpstr>
    </vt:vector>
  </TitlesOfParts>
  <Company>Microsoft</Company>
  <LinksUpToDate>false</LinksUpToDate>
  <CharactersWithSpaces>78650</CharactersWithSpaces>
  <SharedDoc>false</SharedDoc>
  <HLinks>
    <vt:vector size="6" baseType="variant">
      <vt:variant>
        <vt:i4>1507352</vt:i4>
      </vt:variant>
      <vt:variant>
        <vt:i4>54</vt:i4>
      </vt:variant>
      <vt:variant>
        <vt:i4>0</vt:i4>
      </vt:variant>
      <vt:variant>
        <vt:i4>5</vt:i4>
      </vt:variant>
      <vt:variant>
        <vt:lpwstr>http://www.choroszcz.pl/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SGGN</dc:title>
  <dc:subject/>
  <dc:creator>G. Cz.</dc:creator>
  <cp:keywords/>
  <dc:description/>
  <cp:lastModifiedBy>UM Choroszcz</cp:lastModifiedBy>
  <cp:revision>2</cp:revision>
  <cp:lastPrinted>2026-08-19T10:50:00Z</cp:lastPrinted>
  <dcterms:created xsi:type="dcterms:W3CDTF">2026-08-19T13:14:00Z</dcterms:created>
  <dcterms:modified xsi:type="dcterms:W3CDTF">2026-08-19T13:14:00Z</dcterms:modified>
</cp:coreProperties>
</file>